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E1" w:rsidRPr="00980936" w:rsidRDefault="005529E1" w:rsidP="005529E1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80936">
        <w:rPr>
          <w:rFonts w:ascii="Times New Roman" w:hAnsi="Times New Roman"/>
          <w:b/>
          <w:sz w:val="28"/>
          <w:szCs w:val="28"/>
        </w:rPr>
        <w:t>ПУБЛИЧНЫЙ ДОГОВОР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0936">
        <w:rPr>
          <w:rFonts w:ascii="Times New Roman" w:hAnsi="Times New Roman"/>
          <w:b/>
          <w:sz w:val="28"/>
          <w:szCs w:val="28"/>
        </w:rPr>
        <w:t>ОФЕРТ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5529E1" w:rsidRPr="007B36A6" w:rsidRDefault="005529E1" w:rsidP="007700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B36A6">
        <w:rPr>
          <w:rFonts w:ascii="Times New Roman" w:hAnsi="Times New Roman"/>
          <w:sz w:val="28"/>
          <w:szCs w:val="28"/>
        </w:rPr>
        <w:t>на оказание услуг ФГБУ «ФКП Росреестра»</w:t>
      </w:r>
    </w:p>
    <w:p w:rsidR="005529E1" w:rsidRPr="007B36A6" w:rsidRDefault="005529E1" w:rsidP="00770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36A6">
        <w:rPr>
          <w:rFonts w:ascii="Times New Roman" w:hAnsi="Times New Roman"/>
          <w:sz w:val="28"/>
          <w:szCs w:val="28"/>
        </w:rPr>
        <w:t>по предоставлению Слушателю права участия в консультационном семинаре</w:t>
      </w:r>
      <w:r w:rsidR="005B20FE">
        <w:rPr>
          <w:rFonts w:ascii="Times New Roman" w:hAnsi="Times New Roman"/>
          <w:sz w:val="28"/>
          <w:szCs w:val="28"/>
        </w:rPr>
        <w:t xml:space="preserve"> </w:t>
      </w:r>
    </w:p>
    <w:p w:rsidR="00E5579F" w:rsidRDefault="0077004B" w:rsidP="007700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36A6">
        <w:rPr>
          <w:rFonts w:ascii="Times New Roman" w:hAnsi="Times New Roman"/>
          <w:sz w:val="28"/>
          <w:szCs w:val="28"/>
        </w:rPr>
        <w:t>на тему</w:t>
      </w:r>
      <w:r w:rsidR="00E5579F">
        <w:rPr>
          <w:rFonts w:ascii="Times New Roman" w:hAnsi="Times New Roman"/>
          <w:sz w:val="28"/>
          <w:szCs w:val="28"/>
        </w:rPr>
        <w:t>:</w:t>
      </w:r>
      <w:r w:rsidRPr="007B36A6">
        <w:rPr>
          <w:rFonts w:ascii="Times New Roman" w:hAnsi="Times New Roman"/>
          <w:b/>
          <w:sz w:val="28"/>
          <w:szCs w:val="28"/>
        </w:rPr>
        <w:t xml:space="preserve"> «</w:t>
      </w:r>
      <w:r w:rsidR="007B36A6" w:rsidRPr="007B36A6">
        <w:rPr>
          <w:rFonts w:ascii="Times New Roman" w:hAnsi="Times New Roman"/>
          <w:b/>
          <w:sz w:val="28"/>
          <w:szCs w:val="28"/>
        </w:rPr>
        <w:t>Кадастровая палата расскажет о рисках и способах защиты добросовестного приобретателя недвижимости</w:t>
      </w:r>
      <w:r w:rsidRPr="007B36A6">
        <w:rPr>
          <w:rFonts w:ascii="Times New Roman" w:hAnsi="Times New Roman"/>
          <w:b/>
          <w:sz w:val="28"/>
          <w:szCs w:val="28"/>
        </w:rPr>
        <w:t>»</w:t>
      </w:r>
      <w:r w:rsidR="005529E1" w:rsidRPr="007B36A6">
        <w:rPr>
          <w:rFonts w:ascii="Times New Roman" w:hAnsi="Times New Roman"/>
          <w:sz w:val="28"/>
          <w:szCs w:val="28"/>
        </w:rPr>
        <w:t xml:space="preserve">, </w:t>
      </w:r>
    </w:p>
    <w:p w:rsidR="005529E1" w:rsidRPr="007B36A6" w:rsidRDefault="005529E1" w:rsidP="007700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36A6">
        <w:rPr>
          <w:rFonts w:ascii="Times New Roman" w:hAnsi="Times New Roman"/>
          <w:sz w:val="28"/>
          <w:szCs w:val="28"/>
        </w:rPr>
        <w:t>организуемом в сети Интернет</w:t>
      </w:r>
      <w:r w:rsidR="00E5579F">
        <w:rPr>
          <w:rFonts w:ascii="Times New Roman" w:hAnsi="Times New Roman"/>
          <w:sz w:val="28"/>
          <w:szCs w:val="28"/>
        </w:rPr>
        <w:t xml:space="preserve"> </w:t>
      </w:r>
      <w:r w:rsidR="00A405EE" w:rsidRPr="007B36A6">
        <w:rPr>
          <w:rFonts w:ascii="Times New Roman" w:hAnsi="Times New Roman"/>
          <w:sz w:val="28"/>
          <w:szCs w:val="28"/>
        </w:rPr>
        <w:t>25 октября 2022 г.</w:t>
      </w:r>
      <w:r w:rsidR="005B20FE" w:rsidRPr="005B20FE">
        <w:rPr>
          <w:rFonts w:ascii="Times New Roman" w:hAnsi="Times New Roman"/>
          <w:sz w:val="28"/>
          <w:szCs w:val="28"/>
        </w:rPr>
        <w:t xml:space="preserve"> </w:t>
      </w:r>
      <w:r w:rsidR="005B20FE">
        <w:rPr>
          <w:rFonts w:ascii="Times New Roman" w:hAnsi="Times New Roman"/>
          <w:sz w:val="28"/>
          <w:szCs w:val="28"/>
        </w:rPr>
        <w:t>(</w:t>
      </w:r>
      <w:proofErr w:type="spellStart"/>
      <w:r w:rsidR="005B20FE">
        <w:rPr>
          <w:rFonts w:ascii="Times New Roman" w:hAnsi="Times New Roman"/>
          <w:sz w:val="28"/>
          <w:szCs w:val="28"/>
        </w:rPr>
        <w:t>вебинаре</w:t>
      </w:r>
      <w:proofErr w:type="spellEnd"/>
      <w:r w:rsidR="005B20FE">
        <w:rPr>
          <w:rFonts w:ascii="Times New Roman" w:hAnsi="Times New Roman"/>
          <w:sz w:val="28"/>
          <w:szCs w:val="28"/>
        </w:rPr>
        <w:t>)</w:t>
      </w:r>
    </w:p>
    <w:p w:rsidR="005529E1" w:rsidRPr="009F1628" w:rsidRDefault="005529E1" w:rsidP="005529E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5529E1" w:rsidRPr="00433E98" w:rsidRDefault="005529E1" w:rsidP="005529E1">
      <w:pPr>
        <w:spacing w:after="0"/>
        <w:ind w:right="-284"/>
        <w:rPr>
          <w:rFonts w:ascii="Times New Roman" w:hAnsi="Times New Roman"/>
          <w:b/>
          <w:sz w:val="28"/>
          <w:szCs w:val="28"/>
        </w:rPr>
      </w:pPr>
      <w:r w:rsidRPr="0077004B">
        <w:rPr>
          <w:rFonts w:ascii="Times New Roman" w:hAnsi="Times New Roman"/>
          <w:sz w:val="28"/>
          <w:szCs w:val="28"/>
        </w:rPr>
        <w:t>г.</w:t>
      </w:r>
      <w:r w:rsidRPr="00433E9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0E7225" w:rsidRPr="00E32E3C">
        <w:rPr>
          <w:rFonts w:ascii="Times New Roman" w:hAnsi="Times New Roman"/>
          <w:sz w:val="28"/>
          <w:szCs w:val="28"/>
        </w:rPr>
        <w:t xml:space="preserve">Архангельск     </w:t>
      </w:r>
      <w:r w:rsidR="000E7225" w:rsidRPr="00433E9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E32E3C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0E7225" w:rsidRPr="00433E98">
        <w:rPr>
          <w:rFonts w:ascii="Times New Roman" w:hAnsi="Times New Roman"/>
          <w:b/>
          <w:sz w:val="28"/>
          <w:szCs w:val="28"/>
        </w:rPr>
        <w:t xml:space="preserve">  </w:t>
      </w:r>
      <w:r w:rsidR="00FF2A87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32E3C">
        <w:rPr>
          <w:rFonts w:ascii="Times New Roman" w:hAnsi="Times New Roman"/>
          <w:sz w:val="28"/>
          <w:szCs w:val="28"/>
        </w:rPr>
        <w:t xml:space="preserve"> </w:t>
      </w:r>
      <w:r w:rsidR="009F1628">
        <w:rPr>
          <w:rFonts w:ascii="Times New Roman" w:hAnsi="Times New Roman"/>
          <w:sz w:val="28"/>
          <w:szCs w:val="28"/>
        </w:rPr>
        <w:t>«___»_________2022 г.</w:t>
      </w:r>
    </w:p>
    <w:p w:rsidR="005529E1" w:rsidRPr="009F1628" w:rsidRDefault="005529E1" w:rsidP="005529E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529E1" w:rsidRPr="00433E98" w:rsidRDefault="005529E1" w:rsidP="00552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3E98">
        <w:rPr>
          <w:rFonts w:ascii="Times New Roman" w:hAnsi="Times New Roman"/>
          <w:sz w:val="28"/>
          <w:szCs w:val="28"/>
        </w:rPr>
        <w:t>ФГБУ «ФКП Росреестра», именуемое в дальнейшем «</w:t>
      </w:r>
      <w:r w:rsidRPr="0022540F">
        <w:rPr>
          <w:rFonts w:ascii="Times New Roman" w:hAnsi="Times New Roman"/>
          <w:sz w:val="28"/>
          <w:szCs w:val="28"/>
        </w:rPr>
        <w:t>Учреждение</w:t>
      </w:r>
      <w:r w:rsidRPr="00433E98">
        <w:rPr>
          <w:rFonts w:ascii="Times New Roman" w:hAnsi="Times New Roman"/>
          <w:sz w:val="28"/>
          <w:szCs w:val="28"/>
        </w:rPr>
        <w:t xml:space="preserve">», в лице </w:t>
      </w:r>
      <w:r w:rsidR="00FF3DFA" w:rsidRPr="00433E98">
        <w:rPr>
          <w:rFonts w:ascii="Times New Roman" w:hAnsi="Times New Roman"/>
          <w:sz w:val="28"/>
          <w:szCs w:val="28"/>
        </w:rPr>
        <w:t>директора филиала ФГБУ «ФКП Росреестра»</w:t>
      </w:r>
      <w:r w:rsidR="00FF3DFA" w:rsidRPr="0022540F">
        <w:rPr>
          <w:rFonts w:ascii="Times New Roman" w:hAnsi="Times New Roman"/>
          <w:sz w:val="28"/>
          <w:szCs w:val="28"/>
        </w:rPr>
        <w:t xml:space="preserve"> </w:t>
      </w:r>
      <w:r w:rsidR="000E7225" w:rsidRPr="0022540F">
        <w:rPr>
          <w:rFonts w:ascii="Times New Roman" w:hAnsi="Times New Roman"/>
          <w:sz w:val="28"/>
          <w:szCs w:val="28"/>
        </w:rPr>
        <w:t xml:space="preserve">по Архангельской области и Ненецкому автономному округу Дашкевича Станислава Васильевича, действующего на основании доверенности от </w:t>
      </w:r>
      <w:r w:rsidR="0077004B" w:rsidRPr="007B36A6">
        <w:rPr>
          <w:rFonts w:ascii="Times New Roman" w:hAnsi="Times New Roman"/>
          <w:sz w:val="28"/>
          <w:szCs w:val="28"/>
        </w:rPr>
        <w:t>27.01.2022 № 29/2022-01</w:t>
      </w:r>
      <w:r w:rsidR="00FF3DFA" w:rsidRPr="007B36A6">
        <w:rPr>
          <w:rFonts w:ascii="Times New Roman" w:hAnsi="Times New Roman"/>
          <w:sz w:val="28"/>
          <w:szCs w:val="28"/>
        </w:rPr>
        <w:t xml:space="preserve">, </w:t>
      </w:r>
      <w:r w:rsidRPr="007B36A6">
        <w:rPr>
          <w:rFonts w:ascii="Times New Roman" w:hAnsi="Times New Roman"/>
          <w:sz w:val="28"/>
          <w:szCs w:val="28"/>
        </w:rPr>
        <w:t>с одной</w:t>
      </w:r>
      <w:r w:rsidRPr="00433E98">
        <w:rPr>
          <w:rFonts w:ascii="Times New Roman" w:hAnsi="Times New Roman"/>
          <w:sz w:val="28"/>
          <w:szCs w:val="28"/>
        </w:rPr>
        <w:t xml:space="preserve"> стороны, и</w:t>
      </w:r>
      <w:r w:rsidR="00B11979" w:rsidRPr="00433E98">
        <w:rPr>
          <w:rFonts w:ascii="Times New Roman" w:hAnsi="Times New Roman"/>
          <w:sz w:val="28"/>
          <w:szCs w:val="28"/>
        </w:rPr>
        <w:t> физическое лицо</w:t>
      </w:r>
      <w:r w:rsidRPr="00433E98">
        <w:rPr>
          <w:rFonts w:ascii="Times New Roman" w:hAnsi="Times New Roman"/>
          <w:sz w:val="28"/>
          <w:szCs w:val="28"/>
        </w:rPr>
        <w:t xml:space="preserve">, именуемое в дальнейшем «Слушатель», </w:t>
      </w:r>
      <w:r w:rsidRPr="00E32E3C">
        <w:rPr>
          <w:rFonts w:ascii="Times New Roman" w:hAnsi="Times New Roman"/>
          <w:sz w:val="28"/>
          <w:szCs w:val="28"/>
        </w:rPr>
        <w:t>с</w:t>
      </w:r>
      <w:r w:rsidRPr="00433E98">
        <w:rPr>
          <w:rFonts w:ascii="Times New Roman" w:hAnsi="Times New Roman"/>
          <w:sz w:val="28"/>
          <w:szCs w:val="28"/>
        </w:rPr>
        <w:t xml:space="preserve"> другой стороны, именуемые в дальнейшем «Стороны», заключают настоящий договор публичной оферты (далее – Договор) на оказание услуги на</w:t>
      </w:r>
      <w:proofErr w:type="gramEnd"/>
      <w:r w:rsidRPr="00433E98">
        <w:rPr>
          <w:rFonts w:ascii="Times New Roman" w:hAnsi="Times New Roman"/>
          <w:sz w:val="28"/>
          <w:szCs w:val="28"/>
        </w:rPr>
        <w:t xml:space="preserve"> изложенных ниже </w:t>
      </w:r>
      <w:proofErr w:type="gramStart"/>
      <w:r w:rsidRPr="00433E98">
        <w:rPr>
          <w:rFonts w:ascii="Times New Roman" w:hAnsi="Times New Roman"/>
          <w:sz w:val="28"/>
          <w:szCs w:val="28"/>
        </w:rPr>
        <w:t>условиях</w:t>
      </w:r>
      <w:proofErr w:type="gramEnd"/>
      <w:r w:rsidRPr="00433E98">
        <w:rPr>
          <w:rFonts w:ascii="Times New Roman" w:hAnsi="Times New Roman"/>
          <w:sz w:val="28"/>
          <w:szCs w:val="28"/>
        </w:rPr>
        <w:t>.</w:t>
      </w:r>
    </w:p>
    <w:p w:rsidR="005529E1" w:rsidRPr="009F1628" w:rsidRDefault="005529E1" w:rsidP="00552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9E1" w:rsidRPr="00980936" w:rsidRDefault="005529E1" w:rsidP="00F113EA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80936">
        <w:rPr>
          <w:rFonts w:ascii="Times New Roman" w:hAnsi="Times New Roman"/>
          <w:b/>
          <w:sz w:val="28"/>
          <w:szCs w:val="28"/>
        </w:rPr>
        <w:t>ОПРЕДЕЛЕНИЯ И ТЕРМИНЫ</w:t>
      </w:r>
    </w:p>
    <w:p w:rsidR="005529E1" w:rsidRPr="009F1628" w:rsidRDefault="005529E1" w:rsidP="005529E1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5529E1" w:rsidRPr="00980936" w:rsidRDefault="005529E1" w:rsidP="005529E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 Договор – настоящий договор</w:t>
      </w:r>
      <w:r w:rsidRPr="0098093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980936">
        <w:rPr>
          <w:rFonts w:ascii="Times New Roman" w:hAnsi="Times New Roman"/>
          <w:sz w:val="28"/>
          <w:szCs w:val="28"/>
        </w:rPr>
        <w:t>публичной оферты.</w:t>
      </w:r>
    </w:p>
    <w:p w:rsidR="005529E1" w:rsidRPr="00025561" w:rsidRDefault="005529E1" w:rsidP="005529E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 Сл</w:t>
      </w:r>
      <w:r>
        <w:rPr>
          <w:rFonts w:ascii="Times New Roman" w:hAnsi="Times New Roman"/>
          <w:sz w:val="28"/>
          <w:szCs w:val="28"/>
        </w:rPr>
        <w:t>ушатель – любое физическое лицо.</w:t>
      </w:r>
      <w:r w:rsidRPr="00980936">
        <w:rPr>
          <w:rFonts w:ascii="Times New Roman" w:hAnsi="Times New Roman"/>
          <w:sz w:val="28"/>
          <w:szCs w:val="28"/>
        </w:rPr>
        <w:t xml:space="preserve"> </w:t>
      </w:r>
    </w:p>
    <w:p w:rsidR="005529E1" w:rsidRPr="00980936" w:rsidRDefault="005529E1" w:rsidP="005529E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936">
        <w:rPr>
          <w:rFonts w:ascii="Times New Roman" w:hAnsi="Times New Roman"/>
          <w:sz w:val="28"/>
          <w:szCs w:val="28"/>
        </w:rPr>
        <w:t>Вебинар</w:t>
      </w:r>
      <w:proofErr w:type="spellEnd"/>
      <w:r w:rsidRPr="00980936">
        <w:rPr>
          <w:rFonts w:ascii="Times New Roman" w:hAnsi="Times New Roman"/>
          <w:sz w:val="28"/>
          <w:szCs w:val="28"/>
        </w:rPr>
        <w:t xml:space="preserve"> – разновидность </w:t>
      </w:r>
      <w:proofErr w:type="spellStart"/>
      <w:r w:rsidRPr="00980936">
        <w:rPr>
          <w:rFonts w:ascii="Times New Roman" w:hAnsi="Times New Roman"/>
          <w:sz w:val="28"/>
          <w:szCs w:val="28"/>
        </w:rPr>
        <w:t>веб-конференции</w:t>
      </w:r>
      <w:proofErr w:type="spellEnd"/>
      <w:r w:rsidRPr="00980936">
        <w:rPr>
          <w:rFonts w:ascii="Times New Roman" w:hAnsi="Times New Roman"/>
          <w:sz w:val="28"/>
          <w:szCs w:val="28"/>
        </w:rPr>
        <w:t xml:space="preserve">, проведение </w:t>
      </w:r>
      <w:proofErr w:type="spellStart"/>
      <w:r w:rsidRPr="00980936">
        <w:rPr>
          <w:rFonts w:ascii="Times New Roman" w:hAnsi="Times New Roman"/>
          <w:sz w:val="28"/>
          <w:szCs w:val="28"/>
        </w:rPr>
        <w:t>онлайн-встреч</w:t>
      </w:r>
      <w:proofErr w:type="spellEnd"/>
      <w:r w:rsidRPr="00980936">
        <w:rPr>
          <w:rFonts w:ascii="Times New Roman" w:hAnsi="Times New Roman"/>
          <w:sz w:val="28"/>
          <w:szCs w:val="28"/>
        </w:rPr>
        <w:t xml:space="preserve"> или презентаций через</w:t>
      </w:r>
      <w:r>
        <w:rPr>
          <w:rFonts w:ascii="Times New Roman" w:hAnsi="Times New Roman"/>
          <w:sz w:val="28"/>
          <w:szCs w:val="28"/>
        </w:rPr>
        <w:t xml:space="preserve"> сеть </w:t>
      </w:r>
      <w:r w:rsidRPr="00980936">
        <w:rPr>
          <w:rFonts w:ascii="Times New Roman" w:hAnsi="Times New Roman"/>
          <w:sz w:val="28"/>
          <w:szCs w:val="28"/>
        </w:rPr>
        <w:t xml:space="preserve">Интернет. Во время </w:t>
      </w:r>
      <w:proofErr w:type="spellStart"/>
      <w:r w:rsidRPr="00980936">
        <w:rPr>
          <w:rFonts w:ascii="Times New Roman" w:hAnsi="Times New Roman"/>
          <w:sz w:val="28"/>
          <w:szCs w:val="28"/>
        </w:rPr>
        <w:t>веб-конференции</w:t>
      </w:r>
      <w:proofErr w:type="spellEnd"/>
      <w:r w:rsidRPr="00980936">
        <w:rPr>
          <w:rFonts w:ascii="Times New Roman" w:hAnsi="Times New Roman"/>
          <w:sz w:val="28"/>
          <w:szCs w:val="28"/>
        </w:rPr>
        <w:t xml:space="preserve"> каждый из Слушателей находится у своего компьютера, а связь между ними поддерживается через</w:t>
      </w:r>
      <w:r>
        <w:rPr>
          <w:rFonts w:ascii="Times New Roman" w:hAnsi="Times New Roman"/>
          <w:sz w:val="28"/>
          <w:szCs w:val="28"/>
        </w:rPr>
        <w:t xml:space="preserve"> сеть </w:t>
      </w:r>
      <w:r w:rsidRPr="00980936">
        <w:rPr>
          <w:rFonts w:ascii="Times New Roman" w:hAnsi="Times New Roman"/>
          <w:sz w:val="28"/>
          <w:szCs w:val="28"/>
        </w:rPr>
        <w:t xml:space="preserve">Интернет. </w:t>
      </w:r>
    </w:p>
    <w:p w:rsidR="005529E1" w:rsidRPr="00980936" w:rsidRDefault="005529E1" w:rsidP="005529E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0936">
        <w:rPr>
          <w:rFonts w:ascii="Times New Roman" w:hAnsi="Times New Roman"/>
          <w:sz w:val="28"/>
          <w:szCs w:val="28"/>
        </w:rPr>
        <w:t xml:space="preserve">Услуга – </w:t>
      </w:r>
      <w:r>
        <w:rPr>
          <w:rFonts w:ascii="Times New Roman" w:hAnsi="Times New Roman"/>
          <w:sz w:val="28"/>
          <w:szCs w:val="28"/>
        </w:rPr>
        <w:t>предоставление Слушателю</w:t>
      </w:r>
      <w:r w:rsidRPr="00980936">
        <w:rPr>
          <w:rFonts w:ascii="Times New Roman" w:hAnsi="Times New Roman"/>
          <w:sz w:val="28"/>
          <w:szCs w:val="28"/>
        </w:rPr>
        <w:t xml:space="preserve"> права участия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936">
        <w:rPr>
          <w:rFonts w:ascii="Times New Roman" w:hAnsi="Times New Roman"/>
          <w:sz w:val="28"/>
          <w:szCs w:val="28"/>
        </w:rPr>
        <w:t>консультационном семинаре в учетно-регистрационной сфере, организованном Учреждением и проводимом в сети Интернет.</w:t>
      </w:r>
    </w:p>
    <w:p w:rsidR="005529E1" w:rsidRPr="00980936" w:rsidRDefault="005529E1" w:rsidP="005529E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936">
        <w:rPr>
          <w:rFonts w:ascii="Times New Roman" w:hAnsi="Times New Roman"/>
          <w:sz w:val="28"/>
          <w:szCs w:val="28"/>
        </w:rPr>
        <w:t>Аккаунт</w:t>
      </w:r>
      <w:proofErr w:type="spellEnd"/>
      <w:r w:rsidRPr="00980936">
        <w:rPr>
          <w:rFonts w:ascii="Times New Roman" w:hAnsi="Times New Roman"/>
          <w:sz w:val="28"/>
          <w:szCs w:val="28"/>
        </w:rPr>
        <w:t xml:space="preserve"> Слушателя – учетная запись, структура </w:t>
      </w:r>
      <w:proofErr w:type="gramStart"/>
      <w:r w:rsidRPr="00980936">
        <w:rPr>
          <w:rFonts w:ascii="Times New Roman" w:hAnsi="Times New Roman"/>
          <w:sz w:val="28"/>
          <w:szCs w:val="28"/>
        </w:rPr>
        <w:t>конкретных</w:t>
      </w:r>
      <w:proofErr w:type="gramEnd"/>
      <w:r w:rsidRPr="00980936">
        <w:rPr>
          <w:rFonts w:ascii="Times New Roman" w:hAnsi="Times New Roman"/>
          <w:sz w:val="28"/>
          <w:szCs w:val="28"/>
        </w:rPr>
        <w:t xml:space="preserve"> данных, информации, </w:t>
      </w:r>
      <w:proofErr w:type="gramStart"/>
      <w:r w:rsidRPr="00980936">
        <w:rPr>
          <w:rFonts w:ascii="Times New Roman" w:hAnsi="Times New Roman"/>
          <w:sz w:val="28"/>
          <w:szCs w:val="28"/>
        </w:rPr>
        <w:t>индивидуализируемая</w:t>
      </w:r>
      <w:proofErr w:type="gramEnd"/>
      <w:r w:rsidRPr="00980936">
        <w:rPr>
          <w:rFonts w:ascii="Times New Roman" w:hAnsi="Times New Roman"/>
          <w:sz w:val="28"/>
          <w:szCs w:val="28"/>
        </w:rPr>
        <w:t xml:space="preserve"> учетными данными, указанными Слушателем в момент регистрации.</w:t>
      </w:r>
    </w:p>
    <w:p w:rsidR="005529E1" w:rsidRDefault="005529E1" w:rsidP="005529E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 Администратор – работник Учреждения, управляющий </w:t>
      </w:r>
      <w:proofErr w:type="spellStart"/>
      <w:r w:rsidRPr="00980936">
        <w:rPr>
          <w:rFonts w:ascii="Times New Roman" w:hAnsi="Times New Roman"/>
          <w:sz w:val="28"/>
          <w:szCs w:val="28"/>
        </w:rPr>
        <w:t>аккаунтом</w:t>
      </w:r>
      <w:proofErr w:type="spellEnd"/>
      <w:r w:rsidRPr="0098093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 </w:t>
      </w:r>
      <w:r w:rsidRPr="00980936">
        <w:rPr>
          <w:rFonts w:ascii="Times New Roman" w:hAnsi="Times New Roman"/>
          <w:sz w:val="28"/>
          <w:szCs w:val="28"/>
        </w:rPr>
        <w:t xml:space="preserve">статусом Слушателя. </w:t>
      </w:r>
    </w:p>
    <w:p w:rsidR="005529E1" w:rsidRPr="00980936" w:rsidRDefault="005529E1" w:rsidP="005529E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Акцепт Договора – осуществление оплаты Слушателем за Услугу.</w:t>
      </w:r>
    </w:p>
    <w:p w:rsidR="005529E1" w:rsidRDefault="005529E1" w:rsidP="005529E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0936">
        <w:rPr>
          <w:rFonts w:ascii="Times New Roman" w:hAnsi="Times New Roman"/>
          <w:sz w:val="28"/>
          <w:szCs w:val="28"/>
        </w:rPr>
        <w:t xml:space="preserve">Личный кабинет Слушателя – персонализированный раздел сайта </w:t>
      </w:r>
      <w:hyperlink r:id="rId5" w:history="1">
        <w:r w:rsidRPr="00C829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C8292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</w:t>
        </w:r>
        <w:r w:rsidRPr="00C829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C829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kadastr.ru</w:t>
        </w:r>
        <w:proofErr w:type="spellEnd"/>
      </w:hyperlink>
      <w:r w:rsidRPr="009809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, доступ к которому осуществляется с персональным логином и паролем, введенным Слушателем. </w:t>
      </w:r>
    </w:p>
    <w:p w:rsidR="005529E1" w:rsidRPr="00980936" w:rsidRDefault="005529E1" w:rsidP="005529E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Усиленная квалифицированная электронная подпись – электронная подпись, которая соответствует всем признакам неквалифицированной электронной подписи и дополнительным признакам, прописанным в </w:t>
      </w:r>
      <w:proofErr w:type="gramStart"/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ч</w:t>
      </w:r>
      <w:proofErr w:type="gramEnd"/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  <w:r w:rsidRPr="00B47359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4 ст.</w:t>
      </w:r>
      <w:r w:rsidRPr="00B47359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5 Федерального закона от 06.04.2011 № 63-ФЗ «Об электронной подписи».</w:t>
      </w:r>
    </w:p>
    <w:p w:rsidR="005529E1" w:rsidRPr="009F1628" w:rsidRDefault="005529E1" w:rsidP="005529E1">
      <w:pPr>
        <w:pStyle w:val="a3"/>
        <w:spacing w:after="0" w:line="240" w:lineRule="auto"/>
        <w:ind w:left="432" w:firstLine="709"/>
        <w:rPr>
          <w:rFonts w:ascii="Times New Roman" w:hAnsi="Times New Roman"/>
          <w:sz w:val="24"/>
          <w:szCs w:val="24"/>
        </w:rPr>
      </w:pPr>
    </w:p>
    <w:p w:rsidR="005529E1" w:rsidRPr="00980936" w:rsidRDefault="005529E1" w:rsidP="00F113EA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80936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5529E1" w:rsidRPr="009F1628" w:rsidRDefault="005529E1" w:rsidP="005529E1">
      <w:pPr>
        <w:pStyle w:val="a3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5529E1" w:rsidRPr="00980936" w:rsidRDefault="005529E1" w:rsidP="005529E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 В соответствии с условиями Договора Учреждение </w:t>
      </w:r>
      <w:r>
        <w:rPr>
          <w:rFonts w:ascii="Times New Roman" w:hAnsi="Times New Roman"/>
          <w:sz w:val="28"/>
          <w:szCs w:val="28"/>
        </w:rPr>
        <w:t>оказывает Услугу</w:t>
      </w:r>
      <w:r w:rsidRPr="00980936">
        <w:rPr>
          <w:rFonts w:ascii="Times New Roman" w:hAnsi="Times New Roman"/>
          <w:sz w:val="28"/>
          <w:szCs w:val="28"/>
        </w:rPr>
        <w:t>.</w:t>
      </w:r>
    </w:p>
    <w:p w:rsidR="005529E1" w:rsidRPr="00980936" w:rsidRDefault="005529E1" w:rsidP="005529E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lastRenderedPageBreak/>
        <w:t xml:space="preserve"> Слушатель полностью </w:t>
      </w:r>
      <w:proofErr w:type="gramStart"/>
      <w:r w:rsidRPr="00980936">
        <w:rPr>
          <w:rFonts w:ascii="Times New Roman" w:hAnsi="Times New Roman"/>
          <w:sz w:val="28"/>
          <w:szCs w:val="28"/>
        </w:rPr>
        <w:t>принимает условия Договора и оплачивает</w:t>
      </w:r>
      <w:proofErr w:type="gramEnd"/>
      <w:r w:rsidRPr="00980936">
        <w:rPr>
          <w:rFonts w:ascii="Times New Roman" w:hAnsi="Times New Roman"/>
          <w:sz w:val="28"/>
          <w:szCs w:val="28"/>
        </w:rPr>
        <w:t xml:space="preserve"> Услугу, оказываемую Учреждением,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936">
        <w:rPr>
          <w:rFonts w:ascii="Times New Roman" w:hAnsi="Times New Roman"/>
          <w:sz w:val="28"/>
          <w:szCs w:val="28"/>
        </w:rPr>
        <w:t>условиями настоящего Договора.</w:t>
      </w:r>
    </w:p>
    <w:p w:rsidR="005529E1" w:rsidRPr="00980936" w:rsidRDefault="005529E1" w:rsidP="005529E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 Учреждение предоставляет Услугу на официальном сайте Учреждения </w:t>
      </w:r>
      <w:hyperlink r:id="rId6" w:history="1">
        <w:r w:rsidRPr="00C829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</w:t>
        </w:r>
        <w:r w:rsidRPr="00C8292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</w:t>
        </w:r>
        <w:r w:rsidRPr="00C829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C8292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kadastr.ru</w:t>
        </w:r>
        <w:proofErr w:type="spellEnd"/>
      </w:hyperlink>
      <w:r w:rsidRPr="00980936">
        <w:rPr>
          <w:rFonts w:ascii="Times New Roman" w:hAnsi="Times New Roman"/>
          <w:sz w:val="28"/>
          <w:szCs w:val="28"/>
        </w:rPr>
        <w:t xml:space="preserve"> или иных страницах в сети Интернет.</w:t>
      </w:r>
    </w:p>
    <w:p w:rsidR="005529E1" w:rsidRPr="00980936" w:rsidRDefault="005529E1" w:rsidP="005529E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 Срок действия Договора определяется </w:t>
      </w:r>
      <w:r>
        <w:rPr>
          <w:rFonts w:ascii="Times New Roman" w:hAnsi="Times New Roman"/>
          <w:sz w:val="28"/>
          <w:szCs w:val="28"/>
        </w:rPr>
        <w:t>с момента А</w:t>
      </w:r>
      <w:r w:rsidRPr="00980936">
        <w:rPr>
          <w:rFonts w:ascii="Times New Roman" w:hAnsi="Times New Roman"/>
          <w:sz w:val="28"/>
          <w:szCs w:val="28"/>
        </w:rPr>
        <w:t xml:space="preserve">кцепта Договора Слушателем и до даты и времени окончания </w:t>
      </w:r>
      <w:proofErr w:type="spellStart"/>
      <w:r w:rsidRPr="00980936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980936">
        <w:rPr>
          <w:rFonts w:ascii="Times New Roman" w:hAnsi="Times New Roman"/>
          <w:sz w:val="28"/>
          <w:szCs w:val="28"/>
        </w:rPr>
        <w:t>.</w:t>
      </w:r>
    </w:p>
    <w:p w:rsidR="005529E1" w:rsidRPr="009F1628" w:rsidRDefault="005529E1" w:rsidP="005529E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529E1" w:rsidRPr="00980936" w:rsidRDefault="005529E1" w:rsidP="00F113EA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80936">
        <w:rPr>
          <w:rFonts w:ascii="Times New Roman" w:hAnsi="Times New Roman"/>
          <w:b/>
          <w:sz w:val="28"/>
          <w:szCs w:val="28"/>
        </w:rPr>
        <w:t>ПОРЯДОК ПРЕДОСТАВЛЕНИЯ И ОПЛАТЫ УСЛУГИ</w:t>
      </w:r>
    </w:p>
    <w:p w:rsidR="005529E1" w:rsidRPr="009F1628" w:rsidRDefault="005529E1" w:rsidP="005529E1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5529E1" w:rsidRPr="00980936" w:rsidRDefault="005529E1" w:rsidP="005529E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36">
        <w:rPr>
          <w:rFonts w:ascii="Times New Roman" w:hAnsi="Times New Roman" w:cs="Times New Roman"/>
          <w:sz w:val="28"/>
          <w:szCs w:val="28"/>
        </w:rPr>
        <w:t xml:space="preserve">3.1.  В соответствии со статьей 438 Гражданского кодекса Российской Федерации (далее – ГК РФ) безусловным принятием (акцептом) данного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80936">
        <w:rPr>
          <w:rFonts w:ascii="Times New Roman" w:hAnsi="Times New Roman" w:cs="Times New Roman"/>
          <w:sz w:val="28"/>
          <w:szCs w:val="28"/>
        </w:rPr>
        <w:t xml:space="preserve">оговора является факт платежа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80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0936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093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980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9E1" w:rsidRPr="00980936" w:rsidRDefault="005529E1" w:rsidP="005529E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36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438 ГК РФ акцепт оферты равносилен заключению Договора на условиях, изложенных в оферте. Условия Договора могут быть приняты Слушателем не иначе как путем присоединения к ним в целом. </w:t>
      </w:r>
    </w:p>
    <w:p w:rsidR="005529E1" w:rsidRPr="0013491A" w:rsidRDefault="005529E1" w:rsidP="005529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>3.</w:t>
      </w:r>
      <w:r w:rsidR="00A405EE">
        <w:rPr>
          <w:rFonts w:ascii="Times New Roman" w:hAnsi="Times New Roman"/>
          <w:sz w:val="28"/>
          <w:szCs w:val="28"/>
        </w:rPr>
        <w:t>2</w:t>
      </w:r>
      <w:r w:rsidRPr="00980936">
        <w:rPr>
          <w:rFonts w:ascii="Times New Roman" w:hAnsi="Times New Roman"/>
          <w:sz w:val="28"/>
          <w:szCs w:val="28"/>
        </w:rPr>
        <w:t xml:space="preserve">. Стоимость Услуги может быть изменена Учреждением в одностороннем порядке. Акцепт </w:t>
      </w:r>
      <w:r>
        <w:rPr>
          <w:rFonts w:ascii="Times New Roman" w:hAnsi="Times New Roman"/>
          <w:sz w:val="28"/>
          <w:szCs w:val="28"/>
        </w:rPr>
        <w:t>Договора</w:t>
      </w:r>
      <w:r w:rsidRPr="00980936">
        <w:rPr>
          <w:rFonts w:ascii="Times New Roman" w:hAnsi="Times New Roman"/>
          <w:sz w:val="28"/>
          <w:szCs w:val="28"/>
        </w:rPr>
        <w:t xml:space="preserve"> Слушателем подразумевает неизменность стоимости оплаченной Услуги. </w:t>
      </w:r>
    </w:p>
    <w:p w:rsidR="005529E1" w:rsidRPr="00CD0F46" w:rsidRDefault="00CD0F46" w:rsidP="00CD0F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405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529E1" w:rsidRPr="00CD0F46">
        <w:rPr>
          <w:rFonts w:ascii="Times New Roman" w:hAnsi="Times New Roman"/>
          <w:sz w:val="28"/>
          <w:szCs w:val="28"/>
        </w:rPr>
        <w:t>Оплата Услуги производится в российских рублях путем безналичного перечисления денежных сре</w:t>
      </w:r>
      <w:proofErr w:type="gramStart"/>
      <w:r w:rsidR="005529E1" w:rsidRPr="00CD0F46">
        <w:rPr>
          <w:rFonts w:ascii="Times New Roman" w:hAnsi="Times New Roman"/>
          <w:sz w:val="28"/>
          <w:szCs w:val="28"/>
        </w:rPr>
        <w:t>дств Сл</w:t>
      </w:r>
      <w:proofErr w:type="gramEnd"/>
      <w:r w:rsidR="005529E1" w:rsidRPr="00CD0F46">
        <w:rPr>
          <w:rFonts w:ascii="Times New Roman" w:hAnsi="Times New Roman"/>
          <w:sz w:val="28"/>
          <w:szCs w:val="28"/>
        </w:rPr>
        <w:t>ушателем на лицевой счет Учреждения. Оплата Услуги может быть возложена Слушателем на третье лицо, при этом в назначении платежа обязательно должно быть указано, что платеж производится за Слушателя.</w:t>
      </w:r>
    </w:p>
    <w:p w:rsidR="005529E1" w:rsidRPr="00A405EE" w:rsidRDefault="00A405EE" w:rsidP="00A405E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5529E1" w:rsidRPr="00A405EE">
        <w:rPr>
          <w:rFonts w:ascii="Times New Roman" w:hAnsi="Times New Roman"/>
          <w:sz w:val="28"/>
          <w:szCs w:val="28"/>
        </w:rPr>
        <w:t xml:space="preserve">Слушатель вносит оплату в размере 100% (в том числе НДС) за оказание Услуги в срок не позднее </w:t>
      </w:r>
      <w:r w:rsidR="00FF2A87" w:rsidRPr="00A405EE">
        <w:rPr>
          <w:rFonts w:ascii="Times New Roman" w:hAnsi="Times New Roman"/>
          <w:sz w:val="28"/>
          <w:szCs w:val="28"/>
        </w:rPr>
        <w:t>1</w:t>
      </w:r>
      <w:r w:rsidR="005529E1" w:rsidRPr="00A405EE">
        <w:rPr>
          <w:rFonts w:ascii="Times New Roman" w:hAnsi="Times New Roman"/>
          <w:sz w:val="28"/>
          <w:szCs w:val="28"/>
        </w:rPr>
        <w:t> (</w:t>
      </w:r>
      <w:r w:rsidR="00FF2A87" w:rsidRPr="00A405EE">
        <w:rPr>
          <w:rFonts w:ascii="Times New Roman" w:hAnsi="Times New Roman"/>
          <w:sz w:val="28"/>
          <w:szCs w:val="28"/>
        </w:rPr>
        <w:t>одного</w:t>
      </w:r>
      <w:r w:rsidR="005529E1" w:rsidRPr="00A405EE">
        <w:rPr>
          <w:rFonts w:ascii="Times New Roman" w:hAnsi="Times New Roman"/>
          <w:sz w:val="28"/>
          <w:szCs w:val="28"/>
        </w:rPr>
        <w:t>) рабоч</w:t>
      </w:r>
      <w:r w:rsidR="00FF2A87" w:rsidRPr="00A405EE">
        <w:rPr>
          <w:rFonts w:ascii="Times New Roman" w:hAnsi="Times New Roman"/>
          <w:sz w:val="28"/>
          <w:szCs w:val="28"/>
        </w:rPr>
        <w:t>его</w:t>
      </w:r>
      <w:r w:rsidR="005529E1" w:rsidRPr="00A405EE">
        <w:rPr>
          <w:rFonts w:ascii="Times New Roman" w:hAnsi="Times New Roman"/>
          <w:sz w:val="28"/>
          <w:szCs w:val="28"/>
        </w:rPr>
        <w:t xml:space="preserve"> дн</w:t>
      </w:r>
      <w:r w:rsidR="00FF2A87" w:rsidRPr="00A405EE">
        <w:rPr>
          <w:rFonts w:ascii="Times New Roman" w:hAnsi="Times New Roman"/>
          <w:sz w:val="28"/>
          <w:szCs w:val="28"/>
        </w:rPr>
        <w:t>я</w:t>
      </w:r>
      <w:r w:rsidR="005529E1" w:rsidRPr="00A405EE">
        <w:rPr>
          <w:rFonts w:ascii="Times New Roman" w:hAnsi="Times New Roman"/>
          <w:sz w:val="28"/>
          <w:szCs w:val="28"/>
        </w:rPr>
        <w:t xml:space="preserve"> до объявленной Учреждением даты проведения выбранного Слушателем </w:t>
      </w:r>
      <w:proofErr w:type="spellStart"/>
      <w:r w:rsidR="005529E1" w:rsidRPr="00A405EE">
        <w:rPr>
          <w:rFonts w:ascii="Times New Roman" w:hAnsi="Times New Roman"/>
          <w:sz w:val="28"/>
          <w:szCs w:val="28"/>
        </w:rPr>
        <w:t>Вебинара</w:t>
      </w:r>
      <w:proofErr w:type="spellEnd"/>
      <w:r w:rsidR="005529E1" w:rsidRPr="00A405EE">
        <w:rPr>
          <w:rFonts w:ascii="Times New Roman" w:hAnsi="Times New Roman"/>
          <w:sz w:val="28"/>
          <w:szCs w:val="28"/>
        </w:rPr>
        <w:t>.</w:t>
      </w:r>
    </w:p>
    <w:p w:rsidR="005529E1" w:rsidRPr="008B09E3" w:rsidRDefault="005529E1" w:rsidP="00CD0F46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0936">
        <w:rPr>
          <w:rFonts w:ascii="Times New Roman" w:hAnsi="Times New Roman"/>
          <w:sz w:val="28"/>
          <w:szCs w:val="28"/>
        </w:rPr>
        <w:t xml:space="preserve">Слушатель получает право подключения к </w:t>
      </w:r>
      <w:proofErr w:type="spellStart"/>
      <w:r w:rsidRPr="00980936">
        <w:rPr>
          <w:rFonts w:ascii="Times New Roman" w:hAnsi="Times New Roman"/>
          <w:sz w:val="28"/>
          <w:szCs w:val="28"/>
        </w:rPr>
        <w:t>Вебинару</w:t>
      </w:r>
      <w:proofErr w:type="spellEnd"/>
      <w:r w:rsidRPr="00980936">
        <w:rPr>
          <w:rFonts w:ascii="Times New Roman" w:hAnsi="Times New Roman"/>
          <w:sz w:val="28"/>
          <w:szCs w:val="28"/>
        </w:rPr>
        <w:t xml:space="preserve"> после оплаты за оказываемую Услугу на лицевой</w:t>
      </w:r>
      <w:r>
        <w:rPr>
          <w:rFonts w:ascii="Times New Roman" w:hAnsi="Times New Roman"/>
          <w:sz w:val="28"/>
          <w:szCs w:val="28"/>
        </w:rPr>
        <w:t xml:space="preserve"> счет </w:t>
      </w:r>
      <w:r w:rsidRPr="00980936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и предоставления в Учреждение подтверждающего оплату документа на адрес электронной почты </w:t>
      </w:r>
      <w:hyperlink r:id="rId7" w:history="1">
        <w:r w:rsidR="00FF2A87" w:rsidRPr="008B09E3">
          <w:rPr>
            <w:rStyle w:val="a4"/>
            <w:rFonts w:ascii="Times New Roman" w:hAnsi="Times New Roman"/>
            <w:color w:val="auto"/>
            <w:sz w:val="28"/>
            <w:szCs w:val="28"/>
          </w:rPr>
          <w:t>press@29.kadastr.ru</w:t>
        </w:r>
      </w:hyperlink>
      <w:r w:rsidRPr="008B09E3">
        <w:rPr>
          <w:rFonts w:ascii="Times New Roman" w:hAnsi="Times New Roman"/>
          <w:sz w:val="28"/>
          <w:szCs w:val="28"/>
        </w:rPr>
        <w:t>.</w:t>
      </w:r>
    </w:p>
    <w:p w:rsidR="005529E1" w:rsidRPr="00980936" w:rsidRDefault="005529E1" w:rsidP="00CD0F46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0936">
        <w:rPr>
          <w:rFonts w:ascii="Times New Roman" w:hAnsi="Times New Roman"/>
          <w:sz w:val="28"/>
          <w:szCs w:val="28"/>
        </w:rPr>
        <w:t>Услуга считается оказанной при соблюдении следующих условий:</w:t>
      </w:r>
    </w:p>
    <w:p w:rsidR="005529E1" w:rsidRPr="00980936" w:rsidRDefault="005529E1" w:rsidP="005529E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отправление </w:t>
      </w:r>
      <w:r w:rsidRPr="00980936">
        <w:rPr>
          <w:rFonts w:ascii="Times New Roman" w:hAnsi="Times New Roman"/>
          <w:sz w:val="28"/>
          <w:szCs w:val="28"/>
        </w:rPr>
        <w:t>Слушател</w:t>
      </w:r>
      <w:r>
        <w:rPr>
          <w:rFonts w:ascii="Times New Roman" w:hAnsi="Times New Roman"/>
          <w:sz w:val="28"/>
          <w:szCs w:val="28"/>
        </w:rPr>
        <w:t>ю письма</w:t>
      </w:r>
      <w:r w:rsidRPr="00980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подтверждением поступления оплаты и</w:t>
      </w:r>
      <w:r w:rsidRPr="00980936">
        <w:rPr>
          <w:rFonts w:ascii="Times New Roman" w:hAnsi="Times New Roman"/>
          <w:sz w:val="28"/>
          <w:szCs w:val="28"/>
        </w:rPr>
        <w:t xml:space="preserve"> уникальной ссылкой для участия в </w:t>
      </w:r>
      <w:proofErr w:type="spellStart"/>
      <w:r w:rsidRPr="00980936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980936">
        <w:rPr>
          <w:rFonts w:ascii="Times New Roman" w:hAnsi="Times New Roman"/>
          <w:sz w:val="28"/>
          <w:szCs w:val="28"/>
        </w:rPr>
        <w:t xml:space="preserve"> на адрес электронной почты</w:t>
      </w:r>
      <w:r>
        <w:rPr>
          <w:rFonts w:ascii="Times New Roman" w:hAnsi="Times New Roman"/>
          <w:sz w:val="28"/>
          <w:szCs w:val="28"/>
        </w:rPr>
        <w:t xml:space="preserve"> Слушателя, указанный им при формировании </w:t>
      </w:r>
      <w:proofErr w:type="spellStart"/>
      <w:r>
        <w:rPr>
          <w:rFonts w:ascii="Times New Roman" w:hAnsi="Times New Roman"/>
          <w:sz w:val="28"/>
          <w:szCs w:val="28"/>
        </w:rPr>
        <w:t>Аккаунта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083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даты и времени начала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980936">
        <w:rPr>
          <w:rFonts w:ascii="Times New Roman" w:hAnsi="Times New Roman"/>
          <w:sz w:val="28"/>
          <w:szCs w:val="28"/>
        </w:rPr>
        <w:t>;</w:t>
      </w:r>
    </w:p>
    <w:p w:rsidR="005529E1" w:rsidRPr="00980936" w:rsidRDefault="005529E1" w:rsidP="005529E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проведение</w:t>
      </w:r>
      <w:r w:rsidRPr="00980936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Pr="009809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80936">
        <w:rPr>
          <w:rFonts w:ascii="Times New Roman" w:hAnsi="Times New Roman"/>
          <w:sz w:val="28"/>
          <w:szCs w:val="28"/>
        </w:rPr>
        <w:t>Вебинар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80936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980936">
        <w:rPr>
          <w:rFonts w:ascii="Times New Roman" w:hAnsi="Times New Roman"/>
          <w:sz w:val="28"/>
          <w:szCs w:val="28"/>
        </w:rPr>
        <w:t>назначенн</w:t>
      </w:r>
      <w:r w:rsidRPr="00B47359">
        <w:rPr>
          <w:rFonts w:ascii="Times New Roman" w:hAnsi="Times New Roman"/>
          <w:sz w:val="28"/>
          <w:szCs w:val="28"/>
        </w:rPr>
        <w:t>ые</w:t>
      </w:r>
      <w:proofErr w:type="gramEnd"/>
      <w:r w:rsidRPr="00980936">
        <w:rPr>
          <w:rFonts w:ascii="Times New Roman" w:hAnsi="Times New Roman"/>
          <w:sz w:val="28"/>
          <w:szCs w:val="28"/>
        </w:rPr>
        <w:t xml:space="preserve"> дату и время.</w:t>
      </w:r>
    </w:p>
    <w:p w:rsidR="00D57A39" w:rsidRPr="008B09E3" w:rsidRDefault="005529E1" w:rsidP="00D57A39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0936">
        <w:rPr>
          <w:rFonts w:ascii="Times New Roman" w:hAnsi="Times New Roman"/>
          <w:sz w:val="28"/>
          <w:szCs w:val="28"/>
        </w:rPr>
        <w:t>По факту оказания Услуги Учреждение фо</w:t>
      </w:r>
      <w:r>
        <w:rPr>
          <w:rFonts w:ascii="Times New Roman" w:hAnsi="Times New Roman"/>
          <w:sz w:val="28"/>
          <w:szCs w:val="28"/>
        </w:rPr>
        <w:t xml:space="preserve">рмирует Акт об оказании Услуги </w:t>
      </w:r>
      <w:r w:rsidRPr="00980936">
        <w:rPr>
          <w:rFonts w:ascii="Times New Roman" w:hAnsi="Times New Roman"/>
          <w:sz w:val="28"/>
          <w:szCs w:val="28"/>
        </w:rPr>
        <w:t xml:space="preserve">на бумажном носителе по форме </w:t>
      </w:r>
      <w:r>
        <w:rPr>
          <w:rFonts w:ascii="Times New Roman" w:hAnsi="Times New Roman"/>
          <w:sz w:val="28"/>
          <w:szCs w:val="28"/>
        </w:rPr>
        <w:t>п</w:t>
      </w:r>
      <w:r w:rsidRPr="00980936">
        <w:rPr>
          <w:rFonts w:ascii="Times New Roman" w:hAnsi="Times New Roman"/>
          <w:sz w:val="28"/>
          <w:szCs w:val="28"/>
        </w:rPr>
        <w:t>риложения к настоящему Договору с подписью уполномоченного представителя Учреждения</w:t>
      </w:r>
      <w:r>
        <w:rPr>
          <w:rFonts w:ascii="Times New Roman" w:hAnsi="Times New Roman"/>
          <w:sz w:val="28"/>
          <w:szCs w:val="28"/>
        </w:rPr>
        <w:t xml:space="preserve"> в срок 3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оказания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Услуги</w:t>
      </w:r>
      <w:r w:rsidRPr="00980936">
        <w:rPr>
          <w:rFonts w:ascii="Times New Roman" w:hAnsi="Times New Roman"/>
          <w:sz w:val="28"/>
          <w:szCs w:val="28"/>
        </w:rPr>
        <w:t xml:space="preserve">. Учреждение выдает </w:t>
      </w:r>
      <w:r>
        <w:rPr>
          <w:rFonts w:ascii="Times New Roman" w:hAnsi="Times New Roman"/>
          <w:sz w:val="28"/>
          <w:szCs w:val="28"/>
        </w:rPr>
        <w:t>второй экземпляр</w:t>
      </w:r>
      <w:r w:rsidRPr="00980936">
        <w:rPr>
          <w:rFonts w:ascii="Times New Roman" w:hAnsi="Times New Roman"/>
          <w:sz w:val="28"/>
          <w:szCs w:val="28"/>
        </w:rPr>
        <w:t xml:space="preserve"> Акта только в случае запроса от Слушателя, поступившего на адрес электронной почты </w:t>
      </w:r>
      <w:hyperlink r:id="rId8" w:history="1">
        <w:r w:rsidR="00D57A39" w:rsidRPr="008B09E3">
          <w:rPr>
            <w:rStyle w:val="a4"/>
            <w:rFonts w:ascii="Times New Roman" w:hAnsi="Times New Roman"/>
            <w:color w:val="auto"/>
            <w:sz w:val="28"/>
            <w:szCs w:val="28"/>
          </w:rPr>
          <w:t>press@29.kadastr.ru</w:t>
        </w:r>
      </w:hyperlink>
      <w:r w:rsidR="00D57A39" w:rsidRPr="008B09E3">
        <w:rPr>
          <w:rFonts w:ascii="Times New Roman" w:hAnsi="Times New Roman"/>
          <w:sz w:val="28"/>
          <w:szCs w:val="28"/>
        </w:rPr>
        <w:t>.</w:t>
      </w:r>
    </w:p>
    <w:p w:rsidR="005529E1" w:rsidRPr="00980936" w:rsidRDefault="005529E1" w:rsidP="00CD0F46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При поступлении такого запроса 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Учреждение направляет второй экземпляр </w:t>
      </w:r>
      <w:r w:rsidRPr="009809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Акт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а с подписью уполномоченного представителя Учреждения</w:t>
      </w:r>
      <w:r w:rsidRPr="009809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на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почтовый</w:t>
      </w:r>
      <w:r w:rsidRPr="00980936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адрес Слушателя</w:t>
      </w:r>
      <w:r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, указанный Слушателем при направлении запроса, предусмотренного настоящим пунктом. </w:t>
      </w:r>
    </w:p>
    <w:p w:rsidR="005529E1" w:rsidRPr="00980936" w:rsidRDefault="005529E1" w:rsidP="00CD0F46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 Возврат денежных средств осуществляется по заявлению Слушателя в случаях:</w:t>
      </w:r>
    </w:p>
    <w:p w:rsidR="005529E1" w:rsidRPr="00980936" w:rsidRDefault="005529E1" w:rsidP="005529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lastRenderedPageBreak/>
        <w:t>– излишне уплаченных денежных сре</w:t>
      </w:r>
      <w:proofErr w:type="gramStart"/>
      <w:r w:rsidRPr="00980936">
        <w:rPr>
          <w:rFonts w:ascii="Times New Roman" w:hAnsi="Times New Roman"/>
          <w:sz w:val="28"/>
          <w:szCs w:val="28"/>
        </w:rPr>
        <w:t>дств Сл</w:t>
      </w:r>
      <w:proofErr w:type="gramEnd"/>
      <w:r w:rsidRPr="00980936">
        <w:rPr>
          <w:rFonts w:ascii="Times New Roman" w:hAnsi="Times New Roman"/>
          <w:sz w:val="28"/>
          <w:szCs w:val="28"/>
        </w:rPr>
        <w:t>ушателем;</w:t>
      </w:r>
    </w:p>
    <w:p w:rsidR="005529E1" w:rsidRPr="00980936" w:rsidRDefault="005529E1" w:rsidP="005529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>– неоказания Услуги по вине Учреждения.</w:t>
      </w:r>
    </w:p>
    <w:p w:rsidR="005529E1" w:rsidRPr="00980936" w:rsidRDefault="005529E1" w:rsidP="005529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>Возврат платежа осуществляется на основании заявления Слушателя о возврате, поданного в виде:</w:t>
      </w:r>
    </w:p>
    <w:p w:rsidR="005529E1" w:rsidRPr="00980936" w:rsidRDefault="005529E1" w:rsidP="005529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>– бумажного документа при личном обращении, путем почтового отправления с приложением оригинала или копии документа, подтверждающего перечисление платежа, платежных документов, подтверждающих факт оплаты;</w:t>
      </w:r>
    </w:p>
    <w:p w:rsidR="005529E1" w:rsidRPr="006E67D1" w:rsidRDefault="006E67D1" w:rsidP="006E6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529E1" w:rsidRPr="006E67D1">
        <w:rPr>
          <w:rFonts w:ascii="Times New Roman" w:hAnsi="Times New Roman"/>
          <w:sz w:val="28"/>
          <w:szCs w:val="28"/>
        </w:rPr>
        <w:t>– в электронном виде путем направления на адрес электронной почты</w:t>
      </w:r>
      <w:r w:rsidR="00D57A39" w:rsidRPr="006E67D1">
        <w:rPr>
          <w:rFonts w:ascii="Times New Roman" w:hAnsi="Times New Roman"/>
          <w:sz w:val="28"/>
          <w:szCs w:val="28"/>
        </w:rPr>
        <w:t xml:space="preserve"> </w:t>
      </w:r>
      <w:r w:rsidR="005529E1" w:rsidRPr="006E67D1">
        <w:rPr>
          <w:rFonts w:ascii="Times New Roman" w:hAnsi="Times New Roman"/>
          <w:sz w:val="28"/>
          <w:szCs w:val="28"/>
        </w:rPr>
        <w:t>Учреждения</w:t>
      </w:r>
      <w:r w:rsidR="00D57A39" w:rsidRPr="006E67D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57A39" w:rsidRPr="006E67D1">
          <w:rPr>
            <w:rStyle w:val="a4"/>
            <w:rFonts w:ascii="Times New Roman" w:hAnsi="Times New Roman"/>
            <w:color w:val="auto"/>
            <w:sz w:val="28"/>
            <w:szCs w:val="28"/>
          </w:rPr>
          <w:t>press@29.kadastr.ru</w:t>
        </w:r>
      </w:hyperlink>
      <w:r w:rsidR="005529E1" w:rsidRPr="006E67D1">
        <w:rPr>
          <w:rFonts w:ascii="Times New Roman" w:hAnsi="Times New Roman"/>
          <w:sz w:val="28"/>
          <w:szCs w:val="28"/>
        </w:rPr>
        <w:t xml:space="preserve">, с приложением </w:t>
      </w:r>
      <w:proofErr w:type="spellStart"/>
      <w:r w:rsidR="005529E1" w:rsidRPr="006E67D1">
        <w:rPr>
          <w:rFonts w:ascii="Times New Roman" w:hAnsi="Times New Roman"/>
          <w:sz w:val="28"/>
          <w:szCs w:val="28"/>
        </w:rPr>
        <w:t>скан-копии</w:t>
      </w:r>
      <w:proofErr w:type="spellEnd"/>
      <w:r w:rsidR="005529E1" w:rsidRPr="006E67D1">
        <w:rPr>
          <w:rFonts w:ascii="Times New Roman" w:hAnsi="Times New Roman"/>
          <w:sz w:val="28"/>
          <w:szCs w:val="28"/>
        </w:rPr>
        <w:t xml:space="preserve"> документа, подтверждающего перечисление платежа, платежных документов, подтверждающих факт оплаты (при подаче заявления в электронном виде такое заявление удостоверяется усиленной квалифицированной электронной подписью Слушателя, а на адрес электронной почты Учреждения </w:t>
      </w:r>
      <w:hyperlink r:id="rId10" w:history="1">
        <w:r w:rsidR="00D57A39" w:rsidRPr="006E67D1">
          <w:rPr>
            <w:rStyle w:val="a4"/>
            <w:rFonts w:ascii="Times New Roman" w:hAnsi="Times New Roman"/>
            <w:color w:val="auto"/>
            <w:sz w:val="28"/>
            <w:szCs w:val="28"/>
          </w:rPr>
          <w:t>press@29.kadastr.ru</w:t>
        </w:r>
      </w:hyperlink>
      <w:r w:rsidR="00D57A39" w:rsidRPr="006E67D1">
        <w:rPr>
          <w:rFonts w:ascii="Times New Roman" w:hAnsi="Times New Roman"/>
          <w:sz w:val="28"/>
          <w:szCs w:val="28"/>
        </w:rPr>
        <w:t xml:space="preserve"> </w:t>
      </w:r>
      <w:r w:rsidR="005529E1" w:rsidRPr="006E67D1">
        <w:rPr>
          <w:rFonts w:ascii="Times New Roman" w:hAnsi="Times New Roman"/>
          <w:sz w:val="28"/>
          <w:szCs w:val="28"/>
        </w:rPr>
        <w:t>направляются файлы заявления и его открепленной электронной подписи).</w:t>
      </w:r>
      <w:proofErr w:type="gramEnd"/>
    </w:p>
    <w:p w:rsidR="005529E1" w:rsidRPr="00980936" w:rsidRDefault="005529E1" w:rsidP="00CD0F46">
      <w:pPr>
        <w:pStyle w:val="a3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 Возврат денежных сре</w:t>
      </w:r>
      <w:proofErr w:type="gramStart"/>
      <w:r w:rsidRPr="00980936">
        <w:rPr>
          <w:rFonts w:ascii="Times New Roman" w:hAnsi="Times New Roman"/>
          <w:sz w:val="28"/>
          <w:szCs w:val="28"/>
        </w:rPr>
        <w:t>дств Сл</w:t>
      </w:r>
      <w:proofErr w:type="gramEnd"/>
      <w:r w:rsidRPr="00980936">
        <w:rPr>
          <w:rFonts w:ascii="Times New Roman" w:hAnsi="Times New Roman"/>
          <w:sz w:val="28"/>
          <w:szCs w:val="28"/>
        </w:rPr>
        <w:t>ушателю не производится в случаях:</w:t>
      </w:r>
    </w:p>
    <w:p w:rsidR="005529E1" w:rsidRPr="00980936" w:rsidRDefault="005529E1" w:rsidP="005529E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>– невозможности Слушателем принять Услугу по собственной вине;</w:t>
      </w:r>
    </w:p>
    <w:p w:rsidR="005529E1" w:rsidRDefault="005529E1" w:rsidP="005529E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>– при сбоях в работе служб, предоставляющих Слушател</w:t>
      </w:r>
      <w:r>
        <w:rPr>
          <w:rFonts w:ascii="Times New Roman" w:hAnsi="Times New Roman"/>
          <w:sz w:val="28"/>
          <w:szCs w:val="28"/>
        </w:rPr>
        <w:t>ю</w:t>
      </w:r>
      <w:r w:rsidRPr="00980936">
        <w:rPr>
          <w:rFonts w:ascii="Times New Roman" w:hAnsi="Times New Roman"/>
          <w:sz w:val="28"/>
          <w:szCs w:val="28"/>
        </w:rPr>
        <w:t xml:space="preserve"> доступ к каналам связи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980936">
        <w:rPr>
          <w:rFonts w:ascii="Times New Roman" w:hAnsi="Times New Roman"/>
          <w:sz w:val="28"/>
          <w:szCs w:val="28"/>
        </w:rPr>
        <w:t>Интернет.</w:t>
      </w:r>
    </w:p>
    <w:p w:rsidR="005529E1" w:rsidRPr="009F1628" w:rsidRDefault="005529E1" w:rsidP="005529E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529E1" w:rsidRPr="00980936" w:rsidRDefault="005529E1" w:rsidP="00F113EA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80936">
        <w:rPr>
          <w:rFonts w:ascii="Times New Roman" w:hAnsi="Times New Roman"/>
          <w:b/>
          <w:sz w:val="28"/>
          <w:szCs w:val="28"/>
        </w:rPr>
        <w:t>ПРАВА И ОТВЕТСТВЕННОСТЬ</w:t>
      </w:r>
    </w:p>
    <w:p w:rsidR="005529E1" w:rsidRPr="009F1628" w:rsidRDefault="005529E1" w:rsidP="005529E1">
      <w:pPr>
        <w:pStyle w:val="a3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5529E1" w:rsidRPr="00980936" w:rsidRDefault="005529E1" w:rsidP="005529E1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980936">
        <w:rPr>
          <w:rFonts w:ascii="Times New Roman" w:hAnsi="Times New Roman"/>
          <w:b/>
          <w:sz w:val="28"/>
          <w:szCs w:val="28"/>
        </w:rPr>
        <w:t>Слушатель несет ответственность:</w:t>
      </w:r>
    </w:p>
    <w:p w:rsidR="005529E1" w:rsidRPr="001E3F18" w:rsidRDefault="005529E1" w:rsidP="005529E1">
      <w:pPr>
        <w:pStyle w:val="a3"/>
        <w:numPr>
          <w:ilvl w:val="2"/>
          <w:numId w:val="5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E3F18">
        <w:rPr>
          <w:rFonts w:ascii="Times New Roman" w:hAnsi="Times New Roman"/>
          <w:sz w:val="28"/>
          <w:szCs w:val="28"/>
        </w:rPr>
        <w:t xml:space="preserve"> За достоверность, полноту и своевременность предоставления </w:t>
      </w:r>
      <w:proofErr w:type="gramStart"/>
      <w:r w:rsidRPr="001E3F18">
        <w:rPr>
          <w:rFonts w:ascii="Times New Roman" w:hAnsi="Times New Roman"/>
          <w:sz w:val="28"/>
          <w:szCs w:val="28"/>
        </w:rPr>
        <w:t>персональных</w:t>
      </w:r>
      <w:proofErr w:type="gramEnd"/>
      <w:r w:rsidRPr="001E3F18">
        <w:rPr>
          <w:rFonts w:ascii="Times New Roman" w:hAnsi="Times New Roman"/>
          <w:sz w:val="28"/>
          <w:szCs w:val="28"/>
        </w:rPr>
        <w:t xml:space="preserve"> данных, необходимых для создания корректного </w:t>
      </w:r>
      <w:proofErr w:type="spellStart"/>
      <w:r w:rsidRPr="001E3F18">
        <w:rPr>
          <w:rFonts w:ascii="Times New Roman" w:hAnsi="Times New Roman"/>
          <w:sz w:val="28"/>
          <w:szCs w:val="28"/>
        </w:rPr>
        <w:t>Аккаунта</w:t>
      </w:r>
      <w:proofErr w:type="spellEnd"/>
      <w:r w:rsidRPr="001E3F18">
        <w:rPr>
          <w:rFonts w:ascii="Times New Roman" w:hAnsi="Times New Roman"/>
          <w:sz w:val="28"/>
          <w:szCs w:val="28"/>
        </w:rPr>
        <w:t xml:space="preserve"> Слушателя.  Предоставляя персональные данные, а также акцептируя </w:t>
      </w:r>
      <w:r>
        <w:rPr>
          <w:rFonts w:ascii="Times New Roman" w:hAnsi="Times New Roman"/>
          <w:sz w:val="28"/>
          <w:szCs w:val="28"/>
        </w:rPr>
        <w:t>Д</w:t>
      </w:r>
      <w:r w:rsidRPr="001E3F18">
        <w:rPr>
          <w:rFonts w:ascii="Times New Roman" w:hAnsi="Times New Roman"/>
          <w:sz w:val="28"/>
          <w:szCs w:val="28"/>
        </w:rPr>
        <w:t xml:space="preserve">оговор, Слушатель подтверждает свое согласие на обработку Администратором </w:t>
      </w:r>
      <w:proofErr w:type="gramStart"/>
      <w:r w:rsidRPr="001E3F1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1E3F18">
        <w:rPr>
          <w:rFonts w:ascii="Times New Roman" w:hAnsi="Times New Roman"/>
          <w:sz w:val="28"/>
          <w:szCs w:val="28"/>
        </w:rPr>
        <w:t xml:space="preserve"> персональных данных в соответствии с Федеральным законом от 27.07.2006 № 152-ФЗ «О персональных данных».</w:t>
      </w:r>
    </w:p>
    <w:p w:rsidR="005529E1" w:rsidRPr="00980936" w:rsidRDefault="005529E1" w:rsidP="005529E1">
      <w:pPr>
        <w:pStyle w:val="a3"/>
        <w:numPr>
          <w:ilvl w:val="2"/>
          <w:numId w:val="5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За обеспечение конфиденциальности и сохранности данных, </w:t>
      </w:r>
      <w:proofErr w:type="gramStart"/>
      <w:r w:rsidRPr="00980936">
        <w:rPr>
          <w:rFonts w:ascii="Times New Roman" w:hAnsi="Times New Roman"/>
          <w:sz w:val="28"/>
          <w:szCs w:val="28"/>
        </w:rPr>
        <w:t>содержащихся</w:t>
      </w:r>
      <w:proofErr w:type="gramEnd"/>
      <w:r w:rsidRPr="00980936">
        <w:rPr>
          <w:rFonts w:ascii="Times New Roman" w:hAnsi="Times New Roman"/>
          <w:sz w:val="28"/>
          <w:szCs w:val="28"/>
        </w:rPr>
        <w:t xml:space="preserve"> в его Личном кабинете, а также за все действия, совершаемые им или совершаемые третьими лицами по его вине с его регистрационными данными.</w:t>
      </w:r>
    </w:p>
    <w:p w:rsidR="005529E1" w:rsidRPr="00980936" w:rsidRDefault="005529E1" w:rsidP="005529E1">
      <w:pPr>
        <w:pStyle w:val="a3"/>
        <w:numPr>
          <w:ilvl w:val="2"/>
          <w:numId w:val="5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 За соблюдение нижеследующих правил поведения при проведении </w:t>
      </w:r>
      <w:proofErr w:type="spellStart"/>
      <w:r w:rsidRPr="00980936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980936">
        <w:rPr>
          <w:rFonts w:ascii="Times New Roman" w:hAnsi="Times New Roman"/>
          <w:sz w:val="28"/>
          <w:szCs w:val="28"/>
        </w:rPr>
        <w:t>:</w:t>
      </w:r>
    </w:p>
    <w:p w:rsidR="005529E1" w:rsidRPr="00980936" w:rsidRDefault="005529E1" w:rsidP="005529E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– Слушателю запрещается проявлять агрессию по отношению ко всем Слушателям и Администратору </w:t>
      </w:r>
      <w:proofErr w:type="spellStart"/>
      <w:r w:rsidRPr="00980936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980936">
        <w:rPr>
          <w:rFonts w:ascii="Times New Roman" w:hAnsi="Times New Roman"/>
          <w:sz w:val="28"/>
          <w:szCs w:val="28"/>
        </w:rPr>
        <w:t>, а также осуществлять призыв к экстремизму и насилию;</w:t>
      </w:r>
    </w:p>
    <w:p w:rsidR="005529E1" w:rsidRPr="00980936" w:rsidRDefault="005529E1" w:rsidP="005529E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– Слушателю запрещается в каком-либо виде наносить оскорбления чести и достоинства всем Слушателям и Администратору </w:t>
      </w:r>
      <w:proofErr w:type="spellStart"/>
      <w:r w:rsidRPr="00980936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980936">
        <w:rPr>
          <w:rFonts w:ascii="Times New Roman" w:hAnsi="Times New Roman"/>
          <w:sz w:val="28"/>
          <w:szCs w:val="28"/>
        </w:rPr>
        <w:t>;</w:t>
      </w:r>
    </w:p>
    <w:p w:rsidR="005529E1" w:rsidRDefault="005529E1" w:rsidP="005529E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– Слушателю запрещается использование ненормативной лексики при общении в чате </w:t>
      </w:r>
      <w:proofErr w:type="spellStart"/>
      <w:r w:rsidRPr="00980936"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529E1" w:rsidRPr="00980936" w:rsidRDefault="005529E1" w:rsidP="005529E1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Слушателю запрещается записывать отображение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с экрана, </w:t>
      </w:r>
      <w:proofErr w:type="gramStart"/>
      <w:r>
        <w:rPr>
          <w:rFonts w:ascii="Times New Roman" w:hAnsi="Times New Roman"/>
          <w:sz w:val="28"/>
          <w:szCs w:val="28"/>
        </w:rPr>
        <w:t>тиражировать и распространять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целом или частично информацию, демонстрируемую на экране при проведении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29E1" w:rsidRPr="00980936" w:rsidRDefault="005529E1" w:rsidP="005529E1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80936">
        <w:rPr>
          <w:rFonts w:ascii="Times New Roman" w:hAnsi="Times New Roman"/>
          <w:b/>
          <w:sz w:val="28"/>
          <w:szCs w:val="28"/>
        </w:rPr>
        <w:t>Слушатель имеет право:</w:t>
      </w:r>
    </w:p>
    <w:p w:rsidR="005529E1" w:rsidRPr="00980936" w:rsidRDefault="005529E1" w:rsidP="005529E1">
      <w:pPr>
        <w:pStyle w:val="a3"/>
        <w:numPr>
          <w:ilvl w:val="2"/>
          <w:numId w:val="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Задавать вопросы по теме </w:t>
      </w:r>
      <w:proofErr w:type="spellStart"/>
      <w:r w:rsidRPr="00980936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980936">
        <w:rPr>
          <w:rFonts w:ascii="Times New Roman" w:hAnsi="Times New Roman"/>
          <w:sz w:val="28"/>
          <w:szCs w:val="28"/>
        </w:rPr>
        <w:t xml:space="preserve"> в ходе его проведения в </w:t>
      </w:r>
      <w:proofErr w:type="spellStart"/>
      <w:r w:rsidRPr="00980936">
        <w:rPr>
          <w:rFonts w:ascii="Times New Roman" w:hAnsi="Times New Roman"/>
          <w:sz w:val="28"/>
          <w:szCs w:val="28"/>
        </w:rPr>
        <w:t>модерируемом</w:t>
      </w:r>
      <w:proofErr w:type="spellEnd"/>
      <w:r w:rsidRPr="00980936">
        <w:rPr>
          <w:rFonts w:ascii="Times New Roman" w:hAnsi="Times New Roman"/>
          <w:sz w:val="28"/>
          <w:szCs w:val="28"/>
        </w:rPr>
        <w:t xml:space="preserve"> чате </w:t>
      </w:r>
      <w:proofErr w:type="spellStart"/>
      <w:r w:rsidRPr="00980936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980936">
        <w:rPr>
          <w:rFonts w:ascii="Times New Roman" w:hAnsi="Times New Roman"/>
          <w:sz w:val="28"/>
          <w:szCs w:val="28"/>
        </w:rPr>
        <w:t>.</w:t>
      </w:r>
    </w:p>
    <w:p w:rsidR="005529E1" w:rsidRPr="00980936" w:rsidRDefault="005529E1" w:rsidP="005529E1">
      <w:pPr>
        <w:pStyle w:val="a3"/>
        <w:numPr>
          <w:ilvl w:val="2"/>
          <w:numId w:val="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>Выбирать способ оплаты Услуги.</w:t>
      </w:r>
    </w:p>
    <w:p w:rsidR="005529E1" w:rsidRPr="00980936" w:rsidRDefault="005529E1" w:rsidP="005529E1">
      <w:pPr>
        <w:pStyle w:val="a3"/>
        <w:numPr>
          <w:ilvl w:val="2"/>
          <w:numId w:val="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lastRenderedPageBreak/>
        <w:t>Затребовать возврат денежных сре</w:t>
      </w:r>
      <w:proofErr w:type="gramStart"/>
      <w:r w:rsidRPr="00980936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980936">
        <w:rPr>
          <w:rFonts w:ascii="Times New Roman" w:hAnsi="Times New Roman"/>
          <w:sz w:val="28"/>
          <w:szCs w:val="28"/>
        </w:rPr>
        <w:t>учаях, предусмотренных п. 3.</w:t>
      </w:r>
      <w:r w:rsidR="003F3676">
        <w:rPr>
          <w:rFonts w:ascii="Times New Roman" w:hAnsi="Times New Roman"/>
          <w:sz w:val="28"/>
          <w:szCs w:val="28"/>
        </w:rPr>
        <w:t>9</w:t>
      </w:r>
      <w:r w:rsidRPr="00980936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5529E1" w:rsidRPr="00980936" w:rsidRDefault="005529E1" w:rsidP="005529E1">
      <w:pPr>
        <w:pStyle w:val="a3"/>
        <w:numPr>
          <w:ilvl w:val="2"/>
          <w:numId w:val="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Оставлять в соответствующих разделах сайта вопросы, отзывы или комментарии, связанные с темой </w:t>
      </w:r>
      <w:proofErr w:type="spellStart"/>
      <w:r w:rsidRPr="00980936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980936">
        <w:rPr>
          <w:rFonts w:ascii="Times New Roman" w:hAnsi="Times New Roman"/>
          <w:sz w:val="28"/>
          <w:szCs w:val="28"/>
        </w:rPr>
        <w:t xml:space="preserve">. </w:t>
      </w:r>
    </w:p>
    <w:p w:rsidR="005529E1" w:rsidRPr="00980936" w:rsidRDefault="005529E1" w:rsidP="005529E1">
      <w:pPr>
        <w:pStyle w:val="a3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80936">
        <w:rPr>
          <w:rFonts w:ascii="Times New Roman" w:hAnsi="Times New Roman"/>
          <w:b/>
          <w:sz w:val="28"/>
          <w:szCs w:val="28"/>
        </w:rPr>
        <w:t>Учреждение несет ответственность:</w:t>
      </w:r>
    </w:p>
    <w:p w:rsidR="005529E1" w:rsidRPr="00980936" w:rsidRDefault="005529E1" w:rsidP="005529E1">
      <w:pPr>
        <w:pStyle w:val="a3"/>
        <w:numPr>
          <w:ilvl w:val="2"/>
          <w:numId w:val="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 За своевременность оказания полного объема Услуги надлежащего качества.</w:t>
      </w:r>
    </w:p>
    <w:p w:rsidR="005529E1" w:rsidRPr="00980936" w:rsidRDefault="005529E1" w:rsidP="005529E1">
      <w:pPr>
        <w:pStyle w:val="a3"/>
        <w:numPr>
          <w:ilvl w:val="2"/>
          <w:numId w:val="5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>В лице Администратора:</w:t>
      </w:r>
    </w:p>
    <w:p w:rsidR="005529E1" w:rsidRPr="00980936" w:rsidRDefault="005529E1" w:rsidP="005529E1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– за прием </w:t>
      </w:r>
      <w:proofErr w:type="gramStart"/>
      <w:r w:rsidRPr="00980936">
        <w:rPr>
          <w:rFonts w:ascii="Times New Roman" w:hAnsi="Times New Roman"/>
          <w:sz w:val="28"/>
          <w:szCs w:val="28"/>
        </w:rPr>
        <w:t>персональных</w:t>
      </w:r>
      <w:proofErr w:type="gramEnd"/>
      <w:r w:rsidRPr="00980936">
        <w:rPr>
          <w:rFonts w:ascii="Times New Roman" w:hAnsi="Times New Roman"/>
          <w:sz w:val="28"/>
          <w:szCs w:val="28"/>
        </w:rPr>
        <w:t xml:space="preserve"> данных для формирования </w:t>
      </w:r>
      <w:proofErr w:type="spellStart"/>
      <w:r w:rsidRPr="00980936">
        <w:rPr>
          <w:rFonts w:ascii="Times New Roman" w:hAnsi="Times New Roman"/>
          <w:sz w:val="28"/>
          <w:szCs w:val="28"/>
        </w:rPr>
        <w:t>Аккаунта</w:t>
      </w:r>
      <w:proofErr w:type="spellEnd"/>
      <w:r w:rsidRPr="00980936">
        <w:rPr>
          <w:rFonts w:ascii="Times New Roman" w:hAnsi="Times New Roman"/>
          <w:sz w:val="28"/>
          <w:szCs w:val="28"/>
        </w:rPr>
        <w:t xml:space="preserve"> Слушателя;</w:t>
      </w:r>
    </w:p>
    <w:p w:rsidR="005529E1" w:rsidRPr="000E7225" w:rsidRDefault="005529E1" w:rsidP="005529E1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>– </w:t>
      </w:r>
      <w:r w:rsidRPr="000E7225">
        <w:rPr>
          <w:rFonts w:ascii="Times New Roman" w:hAnsi="Times New Roman"/>
          <w:sz w:val="28"/>
          <w:szCs w:val="28"/>
        </w:rPr>
        <w:t xml:space="preserve">за использование полученной от Слушателя индивидуальной информации в рамках </w:t>
      </w:r>
      <w:r w:rsidRPr="000E7225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от 27.07.2006 № 152-ФЗ </w:t>
      </w:r>
      <w:r w:rsidRPr="000E7225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0E7225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proofErr w:type="gramStart"/>
      <w:r w:rsidRPr="000E7225">
        <w:rPr>
          <w:rFonts w:ascii="Times New Roman" w:hAnsi="Times New Roman"/>
          <w:sz w:val="28"/>
          <w:szCs w:val="28"/>
          <w:shd w:val="clear" w:color="auto" w:fill="FFFFFF"/>
        </w:rPr>
        <w:t>О</w:t>
      </w:r>
      <w:proofErr w:type="gramEnd"/>
      <w:r w:rsidRPr="000E7225">
        <w:rPr>
          <w:rFonts w:ascii="Times New Roman" w:hAnsi="Times New Roman"/>
          <w:sz w:val="28"/>
          <w:szCs w:val="28"/>
          <w:shd w:val="clear" w:color="auto" w:fill="FFFFFF"/>
        </w:rPr>
        <w:t xml:space="preserve"> персональных данных</w:t>
      </w:r>
      <w:r w:rsidRPr="000E7225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  <w:r w:rsidRPr="000E7225">
        <w:rPr>
          <w:rFonts w:ascii="Times New Roman" w:hAnsi="Times New Roman"/>
          <w:sz w:val="28"/>
          <w:szCs w:val="28"/>
        </w:rPr>
        <w:t>;</w:t>
      </w:r>
    </w:p>
    <w:p w:rsidR="005529E1" w:rsidRPr="00980936" w:rsidRDefault="005529E1" w:rsidP="005529E1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>– за своевременность отслеживания поступления денежных средств от Слушателя на лицевой счет Учреждения;</w:t>
      </w:r>
    </w:p>
    <w:p w:rsidR="005529E1" w:rsidRPr="00980936" w:rsidRDefault="005529E1" w:rsidP="005529E1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>– за управление статусом Слушателя;</w:t>
      </w:r>
    </w:p>
    <w:p w:rsidR="005529E1" w:rsidRPr="00980936" w:rsidRDefault="005529E1" w:rsidP="005529E1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– за своевременность приглашения оплатившего Слушателя на </w:t>
      </w:r>
      <w:proofErr w:type="spellStart"/>
      <w:r w:rsidRPr="00980936">
        <w:rPr>
          <w:rFonts w:ascii="Times New Roman" w:hAnsi="Times New Roman"/>
          <w:sz w:val="28"/>
          <w:szCs w:val="28"/>
        </w:rPr>
        <w:t>Вебинар</w:t>
      </w:r>
      <w:proofErr w:type="spellEnd"/>
      <w:r w:rsidRPr="00980936">
        <w:rPr>
          <w:rFonts w:ascii="Times New Roman" w:hAnsi="Times New Roman"/>
          <w:sz w:val="28"/>
          <w:szCs w:val="28"/>
        </w:rPr>
        <w:t xml:space="preserve"> путем отправки уведомлений на адрес электронной почты, указанный Слушателем при регистрации </w:t>
      </w:r>
      <w:proofErr w:type="spellStart"/>
      <w:r w:rsidRPr="00980936">
        <w:rPr>
          <w:rFonts w:ascii="Times New Roman" w:hAnsi="Times New Roman"/>
          <w:sz w:val="28"/>
          <w:szCs w:val="28"/>
        </w:rPr>
        <w:t>Аккаунта</w:t>
      </w:r>
      <w:proofErr w:type="spellEnd"/>
      <w:r w:rsidRPr="00980936">
        <w:rPr>
          <w:rFonts w:ascii="Times New Roman" w:hAnsi="Times New Roman"/>
          <w:sz w:val="28"/>
          <w:szCs w:val="28"/>
        </w:rPr>
        <w:t>;</w:t>
      </w:r>
    </w:p>
    <w:p w:rsidR="005529E1" w:rsidRPr="00980936" w:rsidRDefault="005529E1" w:rsidP="005529E1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– за своевременность информирования Слушателя о переносе даты или времени проведения </w:t>
      </w:r>
      <w:proofErr w:type="spellStart"/>
      <w:r w:rsidRPr="00980936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980936">
        <w:rPr>
          <w:rFonts w:ascii="Times New Roman" w:hAnsi="Times New Roman"/>
          <w:sz w:val="28"/>
          <w:szCs w:val="28"/>
        </w:rPr>
        <w:t xml:space="preserve"> путем отправки уведомлений на адрес электронной почты, указанный Слушателем при регистрации </w:t>
      </w:r>
      <w:proofErr w:type="spellStart"/>
      <w:r w:rsidRPr="00980936">
        <w:rPr>
          <w:rFonts w:ascii="Times New Roman" w:hAnsi="Times New Roman"/>
          <w:sz w:val="28"/>
          <w:szCs w:val="28"/>
        </w:rPr>
        <w:t>Аккаунта</w:t>
      </w:r>
      <w:proofErr w:type="spellEnd"/>
      <w:r w:rsidRPr="00980936">
        <w:rPr>
          <w:rFonts w:ascii="Times New Roman" w:hAnsi="Times New Roman"/>
          <w:sz w:val="28"/>
          <w:szCs w:val="28"/>
        </w:rPr>
        <w:t>.</w:t>
      </w:r>
    </w:p>
    <w:p w:rsidR="005529E1" w:rsidRPr="00980936" w:rsidRDefault="005529E1" w:rsidP="005529E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b/>
          <w:sz w:val="28"/>
          <w:szCs w:val="28"/>
        </w:rPr>
        <w:t>4.4. Учреждение имеет право:</w:t>
      </w:r>
    </w:p>
    <w:p w:rsidR="005529E1" w:rsidRPr="00980936" w:rsidRDefault="005529E1" w:rsidP="00552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4.4.1. Запрашивать персональные данные Слушателя для формирования </w:t>
      </w:r>
      <w:proofErr w:type="spellStart"/>
      <w:r w:rsidRPr="00980936">
        <w:rPr>
          <w:rFonts w:ascii="Times New Roman" w:hAnsi="Times New Roman"/>
          <w:sz w:val="28"/>
          <w:szCs w:val="28"/>
        </w:rPr>
        <w:t>Аккаунта</w:t>
      </w:r>
      <w:proofErr w:type="spellEnd"/>
      <w:r w:rsidRPr="00980936">
        <w:rPr>
          <w:rFonts w:ascii="Times New Roman" w:hAnsi="Times New Roman"/>
          <w:sz w:val="28"/>
          <w:szCs w:val="28"/>
        </w:rPr>
        <w:t xml:space="preserve"> Слушателя.</w:t>
      </w:r>
      <w:r w:rsidRPr="00980936" w:rsidDel="00B051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0936">
        <w:rPr>
          <w:rFonts w:ascii="Times New Roman" w:hAnsi="Times New Roman"/>
          <w:sz w:val="28"/>
          <w:szCs w:val="28"/>
        </w:rPr>
        <w:t xml:space="preserve">Использовать </w:t>
      </w:r>
      <w:r>
        <w:rPr>
          <w:rFonts w:ascii="Times New Roman" w:hAnsi="Times New Roman"/>
          <w:sz w:val="28"/>
          <w:szCs w:val="28"/>
        </w:rPr>
        <w:t xml:space="preserve">с согласия Слушателя </w:t>
      </w:r>
      <w:r w:rsidRPr="00980936">
        <w:rPr>
          <w:rFonts w:ascii="Times New Roman" w:hAnsi="Times New Roman"/>
          <w:sz w:val="28"/>
          <w:szCs w:val="28"/>
        </w:rPr>
        <w:t xml:space="preserve">полученную от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980936">
        <w:rPr>
          <w:rFonts w:ascii="Times New Roman" w:hAnsi="Times New Roman"/>
          <w:sz w:val="28"/>
          <w:szCs w:val="28"/>
        </w:rPr>
        <w:t xml:space="preserve">Слушателя индивидуальную информацию в </w:t>
      </w:r>
      <w:r>
        <w:rPr>
          <w:rFonts w:ascii="Times New Roman" w:hAnsi="Times New Roman"/>
          <w:sz w:val="28"/>
          <w:szCs w:val="28"/>
        </w:rPr>
        <w:t>соответствии и в порядке, предусмотренном</w:t>
      </w:r>
      <w:r w:rsidRPr="00980936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9809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98093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936">
        <w:rPr>
          <w:rFonts w:ascii="Times New Roman" w:hAnsi="Times New Roman"/>
          <w:sz w:val="28"/>
          <w:szCs w:val="28"/>
        </w:rPr>
        <w:t xml:space="preserve">27.07.2006 № 152-ФЗ </w:t>
      </w:r>
      <w:r>
        <w:rPr>
          <w:rFonts w:ascii="Times New Roman" w:hAnsi="Times New Roman"/>
          <w:sz w:val="28"/>
          <w:szCs w:val="28"/>
        </w:rPr>
        <w:br/>
      </w:r>
      <w:r w:rsidRPr="00980936">
        <w:rPr>
          <w:rFonts w:ascii="Times New Roman" w:hAnsi="Times New Roman"/>
          <w:sz w:val="28"/>
          <w:szCs w:val="28"/>
        </w:rPr>
        <w:t>«О персональных данных»</w:t>
      </w:r>
      <w:r>
        <w:rPr>
          <w:rFonts w:ascii="Times New Roman" w:hAnsi="Times New Roman"/>
          <w:sz w:val="28"/>
          <w:szCs w:val="28"/>
        </w:rPr>
        <w:t>, с использованием средств автоматизации, а именно осуществлять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980936">
        <w:rPr>
          <w:rFonts w:ascii="Times New Roman" w:hAnsi="Times New Roman"/>
          <w:sz w:val="28"/>
          <w:szCs w:val="28"/>
        </w:rPr>
        <w:t>.</w:t>
      </w:r>
      <w:proofErr w:type="gramEnd"/>
    </w:p>
    <w:p w:rsidR="005529E1" w:rsidRPr="0059624F" w:rsidRDefault="005529E1" w:rsidP="00552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>4.4.2. Пользоваться услугами третьих лиц для оказания Услуги</w:t>
      </w:r>
      <w:r>
        <w:rPr>
          <w:rFonts w:ascii="Times New Roman" w:hAnsi="Times New Roman"/>
          <w:sz w:val="28"/>
          <w:szCs w:val="28"/>
        </w:rPr>
        <w:t>, в том числе передавать персональные данные в объеме и для целей, предусмотренных в рамках соглашений Учреждения и третьего лица</w:t>
      </w:r>
      <w:r w:rsidRPr="00980936">
        <w:rPr>
          <w:rFonts w:ascii="Times New Roman" w:hAnsi="Times New Roman"/>
          <w:sz w:val="28"/>
          <w:szCs w:val="28"/>
        </w:rPr>
        <w:t xml:space="preserve">. </w:t>
      </w:r>
    </w:p>
    <w:p w:rsidR="005529E1" w:rsidRDefault="005529E1" w:rsidP="00552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 xml:space="preserve">4.4.3. Переносить дату и время проведения </w:t>
      </w:r>
      <w:proofErr w:type="spellStart"/>
      <w:r w:rsidRPr="00980936">
        <w:rPr>
          <w:rFonts w:ascii="Times New Roman" w:hAnsi="Times New Roman"/>
          <w:sz w:val="28"/>
          <w:szCs w:val="28"/>
        </w:rPr>
        <w:t>Вебинара</w:t>
      </w:r>
      <w:proofErr w:type="spellEnd"/>
      <w:r w:rsidRPr="00980936">
        <w:rPr>
          <w:rFonts w:ascii="Times New Roman" w:hAnsi="Times New Roman"/>
          <w:sz w:val="28"/>
          <w:szCs w:val="28"/>
        </w:rPr>
        <w:t>.</w:t>
      </w:r>
    </w:p>
    <w:p w:rsidR="005529E1" w:rsidRPr="00980936" w:rsidRDefault="005529E1" w:rsidP="005529E1">
      <w:pPr>
        <w:tabs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4.4.4. Не предоставлять запись </w:t>
      </w:r>
      <w:proofErr w:type="spellStart"/>
      <w:r>
        <w:rPr>
          <w:rFonts w:ascii="Times New Roman" w:hAnsi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и файлы графического сопровождения Слушателям.</w:t>
      </w:r>
    </w:p>
    <w:p w:rsidR="005529E1" w:rsidRPr="00980936" w:rsidRDefault="005529E1" w:rsidP="00552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936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>5</w:t>
      </w:r>
      <w:r w:rsidRPr="00980936">
        <w:rPr>
          <w:rFonts w:ascii="Times New Roman" w:hAnsi="Times New Roman"/>
          <w:sz w:val="28"/>
          <w:szCs w:val="28"/>
        </w:rPr>
        <w:t>. Отказать Слушателю в оказании Услуги при нарушении или неисполнении им пунктов настоящего Договора.</w:t>
      </w:r>
    </w:p>
    <w:p w:rsidR="005529E1" w:rsidRPr="009F1628" w:rsidRDefault="005529E1" w:rsidP="00552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9E1" w:rsidRPr="00980936" w:rsidRDefault="005529E1" w:rsidP="00F113E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80936">
        <w:rPr>
          <w:rFonts w:ascii="Times New Roman" w:hAnsi="Times New Roman"/>
          <w:b/>
          <w:sz w:val="28"/>
          <w:szCs w:val="28"/>
        </w:rPr>
        <w:t>ОСОБЫЕ УСЛОВИЯ</w:t>
      </w:r>
    </w:p>
    <w:p w:rsidR="005529E1" w:rsidRPr="009F1628" w:rsidRDefault="005529E1" w:rsidP="005529E1">
      <w:pPr>
        <w:pStyle w:val="a3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5529E1" w:rsidRPr="00980936" w:rsidRDefault="005529E1" w:rsidP="005529E1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936">
        <w:rPr>
          <w:rFonts w:ascii="Times New Roman" w:hAnsi="Times New Roman"/>
          <w:sz w:val="28"/>
          <w:szCs w:val="28"/>
        </w:rPr>
        <w:t xml:space="preserve">Учреждение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</w:t>
      </w:r>
      <w:r w:rsidRPr="00980936">
        <w:rPr>
          <w:rFonts w:ascii="Times New Roman" w:hAnsi="Times New Roman"/>
          <w:sz w:val="28"/>
          <w:szCs w:val="28"/>
        </w:rPr>
        <w:lastRenderedPageBreak/>
        <w:t xml:space="preserve">вследствие принятия международных санкций и другие, не зависящие от воли сторон Договора, обстоятельства. </w:t>
      </w:r>
      <w:proofErr w:type="gramEnd"/>
    </w:p>
    <w:p w:rsidR="005529E1" w:rsidRPr="00980936" w:rsidRDefault="005529E1" w:rsidP="005529E1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0936">
        <w:rPr>
          <w:rFonts w:ascii="Times New Roman" w:hAnsi="Times New Roman"/>
          <w:sz w:val="28"/>
          <w:szCs w:val="28"/>
        </w:rPr>
        <w:t xml:space="preserve">Учреждение не несет ответственности за качество каналов связи общего пользования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980936">
        <w:rPr>
          <w:rFonts w:ascii="Times New Roman" w:hAnsi="Times New Roman"/>
          <w:sz w:val="28"/>
          <w:szCs w:val="28"/>
        </w:rPr>
        <w:t>Интернет или служб, предоставляющих Слушател</w:t>
      </w:r>
      <w:r>
        <w:rPr>
          <w:rFonts w:ascii="Times New Roman" w:hAnsi="Times New Roman"/>
          <w:sz w:val="28"/>
          <w:szCs w:val="28"/>
        </w:rPr>
        <w:t>ю</w:t>
      </w:r>
      <w:r w:rsidRPr="00980936">
        <w:rPr>
          <w:rFonts w:ascii="Times New Roman" w:hAnsi="Times New Roman"/>
          <w:sz w:val="28"/>
          <w:szCs w:val="28"/>
        </w:rPr>
        <w:t xml:space="preserve"> доступ к каналам связи </w:t>
      </w:r>
      <w:r>
        <w:rPr>
          <w:rFonts w:ascii="Times New Roman" w:hAnsi="Times New Roman"/>
          <w:sz w:val="28"/>
          <w:szCs w:val="28"/>
        </w:rPr>
        <w:t xml:space="preserve">сети </w:t>
      </w:r>
      <w:r w:rsidRPr="00980936">
        <w:rPr>
          <w:rFonts w:ascii="Times New Roman" w:hAnsi="Times New Roman"/>
          <w:sz w:val="28"/>
          <w:szCs w:val="28"/>
        </w:rPr>
        <w:t>Интернет.</w:t>
      </w:r>
    </w:p>
    <w:p w:rsidR="005529E1" w:rsidRPr="00CD0F46" w:rsidRDefault="005529E1" w:rsidP="005529E1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846CE">
        <w:rPr>
          <w:rFonts w:ascii="Times New Roman" w:hAnsi="Times New Roman"/>
          <w:sz w:val="28"/>
          <w:szCs w:val="28"/>
        </w:rPr>
        <w:t>Слушатель обладает всеми правами и полномочиями, необходимыми для заключения и исполнения Договора.</w:t>
      </w:r>
    </w:p>
    <w:p w:rsidR="005529E1" w:rsidRDefault="003846CE" w:rsidP="005529E1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529E1" w:rsidRPr="00980936">
        <w:rPr>
          <w:rFonts w:ascii="Times New Roman" w:hAnsi="Times New Roman"/>
          <w:sz w:val="28"/>
          <w:szCs w:val="28"/>
        </w:rPr>
        <w:t xml:space="preserve">Слушатель вправе в любое время в одностороннем порядке отказаться от Услуги. В случае одностороннего отказа Слушателя от Услуги произведенная оплата не </w:t>
      </w:r>
      <w:proofErr w:type="gramStart"/>
      <w:r w:rsidR="005529E1" w:rsidRPr="00980936">
        <w:rPr>
          <w:rFonts w:ascii="Times New Roman" w:hAnsi="Times New Roman"/>
          <w:sz w:val="28"/>
          <w:szCs w:val="28"/>
        </w:rPr>
        <w:t>возвращается и не переносится</w:t>
      </w:r>
      <w:proofErr w:type="gramEnd"/>
      <w:r w:rsidR="005529E1" w:rsidRPr="00980936">
        <w:rPr>
          <w:rFonts w:ascii="Times New Roman" w:hAnsi="Times New Roman"/>
          <w:sz w:val="28"/>
          <w:szCs w:val="28"/>
        </w:rPr>
        <w:t xml:space="preserve"> на другую Услугу. </w:t>
      </w:r>
    </w:p>
    <w:p w:rsidR="005529E1" w:rsidRPr="009F1628" w:rsidRDefault="005529E1" w:rsidP="005529E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529E1" w:rsidRPr="005529E1" w:rsidRDefault="005529E1" w:rsidP="00F113E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529E1">
        <w:rPr>
          <w:rFonts w:ascii="Times New Roman" w:hAnsi="Times New Roman"/>
          <w:b/>
          <w:sz w:val="28"/>
          <w:szCs w:val="28"/>
        </w:rPr>
        <w:t>ПОРЯДОК РАССМОТРЕНИЯ ПРЕТЕНЗИЙ И СПОРОВ</w:t>
      </w:r>
    </w:p>
    <w:p w:rsidR="005529E1" w:rsidRPr="009F1628" w:rsidRDefault="005529E1" w:rsidP="005529E1">
      <w:pPr>
        <w:pStyle w:val="a3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5529E1" w:rsidRPr="00D57A39" w:rsidRDefault="005529E1" w:rsidP="005529E1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7A39">
        <w:rPr>
          <w:rFonts w:ascii="Times New Roman" w:hAnsi="Times New Roman"/>
          <w:sz w:val="28"/>
          <w:szCs w:val="28"/>
        </w:rPr>
        <w:t xml:space="preserve"> Претензии Слушателя по предоставляемой Услуге принимаются Учреждением</w:t>
      </w:r>
      <w:r w:rsidR="00BD2C99">
        <w:rPr>
          <w:rFonts w:ascii="Times New Roman" w:hAnsi="Times New Roman"/>
          <w:sz w:val="28"/>
          <w:szCs w:val="28"/>
        </w:rPr>
        <w:t xml:space="preserve"> </w:t>
      </w:r>
      <w:r w:rsidRPr="00D57A39">
        <w:rPr>
          <w:rFonts w:ascii="Times New Roman" w:hAnsi="Times New Roman"/>
          <w:sz w:val="28"/>
          <w:szCs w:val="28"/>
        </w:rPr>
        <w:t xml:space="preserve">к рассмотрению по адресу электронной почты </w:t>
      </w:r>
      <w:hyperlink r:id="rId11" w:history="1">
        <w:r w:rsidR="00D57A39" w:rsidRPr="00D57A39">
          <w:rPr>
            <w:rStyle w:val="a4"/>
            <w:rFonts w:ascii="Times New Roman" w:hAnsi="Times New Roman"/>
            <w:color w:val="auto"/>
            <w:sz w:val="28"/>
            <w:szCs w:val="28"/>
          </w:rPr>
          <w:t>press@29.kadastr.ru</w:t>
        </w:r>
      </w:hyperlink>
      <w:r w:rsidR="00D57A39">
        <w:rPr>
          <w:rFonts w:ascii="Times New Roman" w:hAnsi="Times New Roman"/>
          <w:sz w:val="28"/>
          <w:szCs w:val="28"/>
        </w:rPr>
        <w:t xml:space="preserve"> </w:t>
      </w:r>
      <w:r w:rsidRPr="00D57A39">
        <w:rPr>
          <w:rFonts w:ascii="Times New Roman" w:hAnsi="Times New Roman"/>
          <w:sz w:val="28"/>
          <w:szCs w:val="28"/>
        </w:rPr>
        <w:t>в течение 2 (двух) рабочих дней с момента возникновения спорной ситуации.</w:t>
      </w:r>
    </w:p>
    <w:p w:rsidR="005529E1" w:rsidRPr="00980936" w:rsidRDefault="005529E1" w:rsidP="005529E1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0936">
        <w:rPr>
          <w:rFonts w:ascii="Times New Roman" w:hAnsi="Times New Roman"/>
          <w:sz w:val="28"/>
          <w:szCs w:val="28"/>
        </w:rPr>
        <w:t>Учреждение и Слушатель, принимая во внимание характер оказываемой Услуги, обязуются в случае возникновения споров и разногласий, связанных с оказанием Услуги, применять досудебный порядок урегулирования спора. В случае невозможности урегулирования спора в досудебном порядке стороны вправе обратиться в суд.</w:t>
      </w:r>
    </w:p>
    <w:p w:rsidR="005529E1" w:rsidRPr="00980936" w:rsidRDefault="005529E1" w:rsidP="005529E1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0936">
        <w:rPr>
          <w:rFonts w:ascii="Times New Roman" w:hAnsi="Times New Roman"/>
          <w:sz w:val="28"/>
          <w:szCs w:val="28"/>
        </w:rPr>
        <w:t>По всем вопросам, не урегулированным настоящим Договором, Слушатель и Учреждение руководствуются действующим законодательством Российской Федерации.</w:t>
      </w:r>
    </w:p>
    <w:p w:rsidR="005529E1" w:rsidRPr="00980936" w:rsidRDefault="005529E1" w:rsidP="005529E1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80936">
        <w:rPr>
          <w:rFonts w:ascii="Times New Roman" w:hAnsi="Times New Roman"/>
          <w:sz w:val="28"/>
          <w:szCs w:val="28"/>
        </w:rPr>
        <w:t>Признание судом недействительности какого-либо пункта настоящего Договора не влечет за собой недействительность остальных пунктов.</w:t>
      </w:r>
    </w:p>
    <w:p w:rsidR="005529E1" w:rsidRPr="009F1628" w:rsidRDefault="005529E1" w:rsidP="005529E1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529E1" w:rsidRPr="004303D5" w:rsidRDefault="005529E1" w:rsidP="00F113E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303D5">
        <w:rPr>
          <w:rFonts w:ascii="Times New Roman" w:hAnsi="Times New Roman"/>
          <w:b/>
          <w:sz w:val="28"/>
          <w:szCs w:val="28"/>
        </w:rPr>
        <w:t>РЕКВИЗИТЫ УЧРЕЖДЕНИЯ</w:t>
      </w:r>
    </w:p>
    <w:p w:rsidR="005529E1" w:rsidRPr="009F1628" w:rsidRDefault="005529E1" w:rsidP="005529E1">
      <w:pPr>
        <w:pStyle w:val="a3"/>
        <w:spacing w:after="0" w:line="240" w:lineRule="auto"/>
        <w:ind w:left="1069"/>
        <w:rPr>
          <w:rFonts w:ascii="Times New Roman" w:hAnsi="Times New Roman"/>
          <w:b/>
          <w:sz w:val="24"/>
          <w:szCs w:val="24"/>
          <w:highlight w:val="yellow"/>
        </w:rPr>
      </w:pPr>
    </w:p>
    <w:p w:rsidR="00DA7E6D" w:rsidRPr="00CC5A46" w:rsidRDefault="00DA7E6D" w:rsidP="009F1628">
      <w:pPr>
        <w:pStyle w:val="Bodytext1"/>
        <w:shd w:val="clear" w:color="auto" w:fill="auto"/>
        <w:tabs>
          <w:tab w:val="left" w:pos="7999"/>
        </w:tabs>
        <w:spacing w:after="0" w:line="240" w:lineRule="auto"/>
        <w:ind w:right="884"/>
        <w:jc w:val="both"/>
        <w:rPr>
          <w:sz w:val="28"/>
          <w:szCs w:val="28"/>
        </w:rPr>
      </w:pPr>
      <w:r w:rsidRPr="00CC5A46">
        <w:rPr>
          <w:sz w:val="28"/>
          <w:szCs w:val="28"/>
        </w:rPr>
        <w:t>ФГБУ «ФКП Росреестра»</w:t>
      </w:r>
    </w:p>
    <w:p w:rsidR="00DA7E6D" w:rsidRPr="00CC5A46" w:rsidRDefault="00DA7E6D" w:rsidP="009F1628">
      <w:pPr>
        <w:pStyle w:val="Bodytext1"/>
        <w:shd w:val="clear" w:color="auto" w:fill="auto"/>
        <w:tabs>
          <w:tab w:val="left" w:pos="7999"/>
        </w:tabs>
        <w:spacing w:after="0" w:line="240" w:lineRule="auto"/>
        <w:ind w:right="884"/>
        <w:jc w:val="both"/>
        <w:rPr>
          <w:sz w:val="28"/>
          <w:szCs w:val="28"/>
        </w:rPr>
      </w:pPr>
      <w:r w:rsidRPr="00CC5A46">
        <w:rPr>
          <w:sz w:val="28"/>
          <w:szCs w:val="28"/>
        </w:rPr>
        <w:t>ИНН 7705401340 КПП 770801001</w:t>
      </w:r>
    </w:p>
    <w:p w:rsidR="00DA7E6D" w:rsidRPr="00CC5A46" w:rsidRDefault="00DA7E6D" w:rsidP="009F1628">
      <w:pPr>
        <w:pStyle w:val="Bodytext1"/>
        <w:shd w:val="clear" w:color="auto" w:fill="auto"/>
        <w:tabs>
          <w:tab w:val="left" w:pos="7999"/>
        </w:tabs>
        <w:spacing w:after="0" w:line="240" w:lineRule="auto"/>
        <w:ind w:right="884"/>
        <w:jc w:val="both"/>
        <w:rPr>
          <w:sz w:val="28"/>
          <w:szCs w:val="28"/>
        </w:rPr>
      </w:pPr>
      <w:proofErr w:type="gramStart"/>
      <w:r w:rsidRPr="00CC5A46">
        <w:rPr>
          <w:sz w:val="28"/>
          <w:szCs w:val="28"/>
        </w:rPr>
        <w:t>Юридический адрес: 107078, г. Москва, пер. Орликов, д. 10, стр.1</w:t>
      </w:r>
      <w:proofErr w:type="gramEnd"/>
    </w:p>
    <w:p w:rsidR="00372DF4" w:rsidRDefault="00372DF4" w:rsidP="009F1628">
      <w:pPr>
        <w:pStyle w:val="Bodytext1"/>
        <w:shd w:val="clear" w:color="auto" w:fill="auto"/>
        <w:tabs>
          <w:tab w:val="left" w:pos="7999"/>
        </w:tabs>
        <w:spacing w:after="0" w:line="240" w:lineRule="auto"/>
        <w:ind w:right="884"/>
        <w:jc w:val="both"/>
        <w:rPr>
          <w:sz w:val="28"/>
          <w:szCs w:val="28"/>
        </w:rPr>
      </w:pPr>
    </w:p>
    <w:p w:rsidR="00DA7E6D" w:rsidRPr="00CC5A46" w:rsidRDefault="00DA7E6D" w:rsidP="009F1628">
      <w:pPr>
        <w:pStyle w:val="Bodytext1"/>
        <w:shd w:val="clear" w:color="auto" w:fill="auto"/>
        <w:tabs>
          <w:tab w:val="left" w:pos="7999"/>
        </w:tabs>
        <w:spacing w:after="0" w:line="240" w:lineRule="auto"/>
        <w:ind w:right="884"/>
        <w:jc w:val="both"/>
        <w:rPr>
          <w:sz w:val="28"/>
          <w:szCs w:val="28"/>
        </w:rPr>
      </w:pPr>
      <w:r w:rsidRPr="00CC5A46">
        <w:rPr>
          <w:sz w:val="28"/>
          <w:szCs w:val="28"/>
        </w:rPr>
        <w:t>Филиал ФГБУ «ФКП Росреестра»</w:t>
      </w:r>
    </w:p>
    <w:p w:rsidR="00DA7E6D" w:rsidRPr="00CC5A46" w:rsidRDefault="00DA7E6D" w:rsidP="009F1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Архангельской области и Ненецкому автономному округу</w:t>
      </w:r>
    </w:p>
    <w:p w:rsidR="00DA7E6D" w:rsidRDefault="00DA7E6D" w:rsidP="009F1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7705401340 КПП 290143001</w:t>
      </w:r>
    </w:p>
    <w:p w:rsidR="005529E1" w:rsidRPr="00AF5CE9" w:rsidRDefault="00DA7E6D" w:rsidP="009F16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филиала: 163000, г. Архангельск, пр. Ломоносова д.206</w:t>
      </w:r>
      <w:r>
        <w:rPr>
          <w:rFonts w:ascii="Times New Roman" w:hAnsi="Times New Roman"/>
          <w:sz w:val="28"/>
          <w:szCs w:val="28"/>
        </w:rPr>
        <w:br/>
        <w:t>л/с 20246У41320 в УФК по Архангельской области и Ненецкому автономному округу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/с </w:t>
      </w:r>
      <w:r w:rsidRPr="00CC5A46">
        <w:rPr>
          <w:rFonts w:ascii="Times New Roman" w:hAnsi="Times New Roman"/>
          <w:sz w:val="28"/>
          <w:szCs w:val="28"/>
        </w:rPr>
        <w:t>03214643000000012400</w:t>
      </w:r>
      <w:r>
        <w:rPr>
          <w:rFonts w:ascii="Times New Roman" w:hAnsi="Times New Roman"/>
          <w:sz w:val="28"/>
          <w:szCs w:val="28"/>
        </w:rPr>
        <w:br/>
        <w:t xml:space="preserve">Банк: </w:t>
      </w:r>
      <w:r w:rsidRPr="00CC5A46">
        <w:rPr>
          <w:rFonts w:ascii="Times New Roman" w:hAnsi="Times New Roman"/>
          <w:sz w:val="28"/>
          <w:szCs w:val="28"/>
        </w:rPr>
        <w:t xml:space="preserve">ОТДЕЛЕНИЕ АРХАНГЕЛЬСК БАНКА РОССИИ//УФК по Архангельской области и Ненецкому автономному округу г. Архангельск </w:t>
      </w:r>
      <w:r>
        <w:rPr>
          <w:rFonts w:ascii="Times New Roman" w:hAnsi="Times New Roman"/>
          <w:sz w:val="28"/>
          <w:szCs w:val="28"/>
        </w:rPr>
        <w:br/>
        <w:t xml:space="preserve">БИК </w:t>
      </w:r>
      <w:r w:rsidRPr="00CC5A46">
        <w:rPr>
          <w:rFonts w:ascii="Times New Roman" w:hAnsi="Times New Roman"/>
          <w:sz w:val="28"/>
          <w:szCs w:val="28"/>
        </w:rPr>
        <w:t>011117401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CC5A46">
        <w:rPr>
          <w:rFonts w:ascii="Times New Roman" w:hAnsi="Times New Roman"/>
          <w:sz w:val="28"/>
          <w:szCs w:val="28"/>
        </w:rPr>
        <w:t>Кор.счет</w:t>
      </w:r>
      <w:proofErr w:type="spellEnd"/>
      <w:r w:rsidRPr="00CC5A46">
        <w:rPr>
          <w:rFonts w:ascii="Times New Roman" w:hAnsi="Times New Roman"/>
          <w:sz w:val="28"/>
          <w:szCs w:val="28"/>
        </w:rPr>
        <w:t xml:space="preserve"> 40102810045370000016</w:t>
      </w:r>
      <w:r>
        <w:rPr>
          <w:rFonts w:ascii="Times New Roman" w:hAnsi="Times New Roman"/>
          <w:sz w:val="28"/>
          <w:szCs w:val="28"/>
        </w:rPr>
        <w:br/>
      </w:r>
      <w:r w:rsidRPr="00CC5A46">
        <w:rPr>
          <w:rFonts w:ascii="Times New Roman" w:hAnsi="Times New Roman"/>
          <w:sz w:val="28"/>
          <w:szCs w:val="28"/>
        </w:rPr>
        <w:t>ОКТМО 11701000</w:t>
      </w:r>
      <w:r>
        <w:rPr>
          <w:rFonts w:ascii="Times New Roman" w:hAnsi="Times New Roman"/>
          <w:sz w:val="28"/>
          <w:szCs w:val="28"/>
        </w:rPr>
        <w:br/>
        <w:t xml:space="preserve">КБК 000 000 </w:t>
      </w:r>
      <w:proofErr w:type="spellStart"/>
      <w:r>
        <w:rPr>
          <w:rFonts w:ascii="Times New Roman" w:hAnsi="Times New Roman"/>
          <w:sz w:val="28"/>
          <w:szCs w:val="28"/>
        </w:rPr>
        <w:t>000 000</w:t>
      </w:r>
      <w:proofErr w:type="spellEnd"/>
      <w:r>
        <w:rPr>
          <w:rFonts w:ascii="Times New Roman" w:hAnsi="Times New Roman"/>
          <w:sz w:val="28"/>
          <w:szCs w:val="28"/>
        </w:rPr>
        <w:t xml:space="preserve"> 000 00 130</w:t>
      </w:r>
    </w:p>
    <w:p w:rsidR="00756BEB" w:rsidRPr="00AF5CE9" w:rsidRDefault="00756BEB">
      <w:pPr>
        <w:rPr>
          <w:rFonts w:ascii="Times New Roman" w:hAnsi="Times New Roman"/>
          <w:sz w:val="28"/>
          <w:szCs w:val="28"/>
        </w:rPr>
      </w:pPr>
    </w:p>
    <w:sectPr w:rsidR="00756BEB" w:rsidRPr="00AF5CE9" w:rsidSect="009F16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671E54"/>
    <w:multiLevelType w:val="multilevel"/>
    <w:tmpl w:val="69009F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">
    <w:nsid w:val="198961DB"/>
    <w:multiLevelType w:val="multilevel"/>
    <w:tmpl w:val="AF560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3">
    <w:nsid w:val="36C32256"/>
    <w:multiLevelType w:val="multilevel"/>
    <w:tmpl w:val="06204E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5D5B3E7F"/>
    <w:multiLevelType w:val="multilevel"/>
    <w:tmpl w:val="52E6A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165106E"/>
    <w:multiLevelType w:val="multilevel"/>
    <w:tmpl w:val="F99C9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E64"/>
    <w:rsid w:val="000C5E9C"/>
    <w:rsid w:val="000E7225"/>
    <w:rsid w:val="00135705"/>
    <w:rsid w:val="0022540F"/>
    <w:rsid w:val="00260E09"/>
    <w:rsid w:val="00366E64"/>
    <w:rsid w:val="00372DF4"/>
    <w:rsid w:val="003846CE"/>
    <w:rsid w:val="0039713C"/>
    <w:rsid w:val="003F3676"/>
    <w:rsid w:val="004303D5"/>
    <w:rsid w:val="00433E98"/>
    <w:rsid w:val="00440C3D"/>
    <w:rsid w:val="005529E1"/>
    <w:rsid w:val="005653B5"/>
    <w:rsid w:val="005B20FE"/>
    <w:rsid w:val="005F0C9C"/>
    <w:rsid w:val="006E67D1"/>
    <w:rsid w:val="00756BEB"/>
    <w:rsid w:val="0077004B"/>
    <w:rsid w:val="007B10D0"/>
    <w:rsid w:val="007B36A6"/>
    <w:rsid w:val="00877390"/>
    <w:rsid w:val="008B09E3"/>
    <w:rsid w:val="00925379"/>
    <w:rsid w:val="009F1628"/>
    <w:rsid w:val="00A405EE"/>
    <w:rsid w:val="00AF5CE9"/>
    <w:rsid w:val="00B11979"/>
    <w:rsid w:val="00BA6998"/>
    <w:rsid w:val="00BC27A8"/>
    <w:rsid w:val="00BD2C99"/>
    <w:rsid w:val="00C06EE6"/>
    <w:rsid w:val="00CD0F46"/>
    <w:rsid w:val="00D225E3"/>
    <w:rsid w:val="00D57A39"/>
    <w:rsid w:val="00D6492F"/>
    <w:rsid w:val="00DA7E6D"/>
    <w:rsid w:val="00E32E3C"/>
    <w:rsid w:val="00E5579F"/>
    <w:rsid w:val="00EC553A"/>
    <w:rsid w:val="00F113EA"/>
    <w:rsid w:val="00F252BA"/>
    <w:rsid w:val="00FC6E23"/>
    <w:rsid w:val="00FF2A87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E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9E1"/>
    <w:rPr>
      <w:color w:val="0563C1"/>
      <w:u w:val="single"/>
    </w:rPr>
  </w:style>
  <w:style w:type="paragraph" w:customStyle="1" w:styleId="Default">
    <w:name w:val="Default"/>
    <w:rsid w:val="005529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">
    <w:name w:val="Body text_"/>
    <w:basedOn w:val="a0"/>
    <w:link w:val="Bodytext1"/>
    <w:uiPriority w:val="99"/>
    <w:rsid w:val="004303D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303D5"/>
    <w:pPr>
      <w:shd w:val="clear" w:color="auto" w:fill="FFFFFF"/>
      <w:spacing w:after="960" w:line="313" w:lineRule="exact"/>
      <w:jc w:val="center"/>
    </w:pPr>
    <w:rPr>
      <w:rFonts w:ascii="Times New Roman" w:hAnsi="Times New Roman"/>
      <w:sz w:val="27"/>
      <w:szCs w:val="27"/>
    </w:rPr>
  </w:style>
  <w:style w:type="character" w:styleId="a5">
    <w:name w:val="annotation reference"/>
    <w:basedOn w:val="a0"/>
    <w:uiPriority w:val="99"/>
    <w:semiHidden/>
    <w:unhideWhenUsed/>
    <w:rsid w:val="00FF2A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F2A8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2A87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F2A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F2A8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2A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29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29.kadast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" TargetMode="External"/><Relationship Id="rId11" Type="http://schemas.openxmlformats.org/officeDocument/2006/relationships/hyperlink" Target="mailto:press@29.kadastr.ru" TargetMode="External"/><Relationship Id="rId5" Type="http://schemas.openxmlformats.org/officeDocument/2006/relationships/hyperlink" Target="https://kadastr.ru" TargetMode="External"/><Relationship Id="rId10" Type="http://schemas.openxmlformats.org/officeDocument/2006/relationships/hyperlink" Target="mailto:press@29.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2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12365</CharactersWithSpaces>
  <SharedDoc>false</SharedDoc>
  <HLinks>
    <vt:vector size="48" baseType="variant">
      <vt:variant>
        <vt:i4>1572924</vt:i4>
      </vt:variant>
      <vt:variant>
        <vt:i4>27</vt:i4>
      </vt:variant>
      <vt:variant>
        <vt:i4>0</vt:i4>
      </vt:variant>
      <vt:variant>
        <vt:i4>5</vt:i4>
      </vt:variant>
      <vt:variant>
        <vt:lpwstr>mailto:infowebinar@kadastr.ru</vt:lpwstr>
      </vt:variant>
      <vt:variant>
        <vt:lpwstr/>
      </vt:variant>
      <vt:variant>
        <vt:i4>8192053</vt:i4>
      </vt:variant>
      <vt:variant>
        <vt:i4>24</vt:i4>
      </vt:variant>
      <vt:variant>
        <vt:i4>0</vt:i4>
      </vt:variant>
      <vt:variant>
        <vt:i4>5</vt:i4>
      </vt:variant>
      <vt:variant>
        <vt:lpwstr>https://webinar.kadastr.ru/</vt:lpwstr>
      </vt:variant>
      <vt:variant>
        <vt:lpwstr/>
      </vt:variant>
      <vt:variant>
        <vt:i4>4063292</vt:i4>
      </vt:variant>
      <vt:variant>
        <vt:i4>21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1572924</vt:i4>
      </vt:variant>
      <vt:variant>
        <vt:i4>18</vt:i4>
      </vt:variant>
      <vt:variant>
        <vt:i4>0</vt:i4>
      </vt:variant>
      <vt:variant>
        <vt:i4>5</vt:i4>
      </vt:variant>
      <vt:variant>
        <vt:lpwstr>mailto:infowebinar@kadastr.ru</vt:lpwstr>
      </vt:variant>
      <vt:variant>
        <vt:lpwstr/>
      </vt:variant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https://webinar.kadastr.ru/</vt:lpwstr>
      </vt:variant>
      <vt:variant>
        <vt:lpwstr/>
      </vt:variant>
      <vt:variant>
        <vt:i4>4063292</vt:i4>
      </vt:variant>
      <vt:variant>
        <vt:i4>12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4063292</vt:i4>
      </vt:variant>
      <vt:variant>
        <vt:i4>9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  <vt:variant>
        <vt:i4>4063292</vt:i4>
      </vt:variant>
      <vt:variant>
        <vt:i4>6</vt:i4>
      </vt:variant>
      <vt:variant>
        <vt:i4>0</vt:i4>
      </vt:variant>
      <vt:variant>
        <vt:i4>5</vt:i4>
      </vt:variant>
      <vt:variant>
        <vt:lpwstr>https://kadastr.ru/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Чуваков Григорий Владимирович</dc:creator>
  <cp:lastModifiedBy>prokopyeva</cp:lastModifiedBy>
  <cp:revision>23</cp:revision>
  <dcterms:created xsi:type="dcterms:W3CDTF">2021-01-27T05:42:00Z</dcterms:created>
  <dcterms:modified xsi:type="dcterms:W3CDTF">2022-10-05T07:30:00Z</dcterms:modified>
</cp:coreProperties>
</file>