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6A5E" w14:textId="77777777" w:rsidR="002059EC" w:rsidRDefault="002059EC" w:rsidP="002059EC">
      <w:pPr>
        <w:widowControl w:val="0"/>
        <w:suppressAutoHyphens/>
        <w:autoSpaceDN w:val="0"/>
        <w:spacing w:before="40"/>
        <w:ind w:left="5670"/>
        <w:jc w:val="right"/>
        <w:textAlignment w:val="baseline"/>
      </w:pPr>
      <w:r>
        <w:t>Форма 1</w:t>
      </w:r>
    </w:p>
    <w:p w14:paraId="0D0D5C30" w14:textId="77777777" w:rsidR="00E66552" w:rsidRPr="00983A35" w:rsidRDefault="00E66552" w:rsidP="00E66552">
      <w:pPr>
        <w:widowControl w:val="0"/>
        <w:suppressAutoHyphens/>
        <w:autoSpaceDN w:val="0"/>
        <w:spacing w:before="40"/>
        <w:ind w:left="5670"/>
        <w:jc w:val="center"/>
        <w:textAlignment w:val="baseline"/>
      </w:pPr>
      <w:r w:rsidRPr="00983A35">
        <w:t>ПРОДАВЦУ</w:t>
      </w:r>
    </w:p>
    <w:p w14:paraId="54964E37" w14:textId="7808A674" w:rsidR="00E66552" w:rsidRPr="00983A35" w:rsidRDefault="00CE59BE" w:rsidP="00E66552">
      <w:pPr>
        <w:widowControl w:val="0"/>
        <w:suppressAutoHyphens/>
        <w:autoSpaceDN w:val="0"/>
        <w:spacing w:before="40"/>
        <w:ind w:left="5670"/>
        <w:jc w:val="center"/>
        <w:textAlignment w:val="baseline"/>
      </w:pPr>
      <w:r>
        <w:t>КУМИ Виноградовского муниципального округа</w:t>
      </w:r>
      <w:r w:rsidR="00E66552" w:rsidRPr="00983A35">
        <w:t xml:space="preserve"> Архангельской области</w:t>
      </w:r>
    </w:p>
    <w:p w14:paraId="25437756" w14:textId="77777777" w:rsidR="00E66552" w:rsidRPr="00983A35" w:rsidRDefault="00E66552" w:rsidP="00E66552">
      <w:pPr>
        <w:pStyle w:val="ConsNormal"/>
        <w:widowControl/>
        <w:ind w:left="540" w:right="0"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845F28A" w14:textId="77777777" w:rsidR="001D7E34" w:rsidRDefault="001D7E34" w:rsidP="001D7E34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14:paraId="1F50B2AA" w14:textId="1107CAB1" w:rsidR="00CE59BE" w:rsidRDefault="001D7E34" w:rsidP="001D7E34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в продаже без объявления цены в электронной форме </w:t>
      </w:r>
      <w:r w:rsidR="001B344B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имущества</w:t>
      </w:r>
      <w:r w:rsidR="001E60D3">
        <w:rPr>
          <w:rFonts w:ascii="Times New Roman" w:hAnsi="Times New Roman"/>
          <w:b/>
          <w:sz w:val="26"/>
          <w:szCs w:val="26"/>
        </w:rPr>
        <w:t xml:space="preserve">, находящегося в собственности </w:t>
      </w:r>
      <w:r w:rsidR="00CE59BE">
        <w:rPr>
          <w:rFonts w:ascii="Times New Roman" w:hAnsi="Times New Roman"/>
          <w:b/>
          <w:sz w:val="26"/>
          <w:szCs w:val="26"/>
        </w:rPr>
        <w:t>Виноградовского муниципального округа</w:t>
      </w:r>
    </w:p>
    <w:p w14:paraId="1E7658E0" w14:textId="001E23D1" w:rsidR="001D7E34" w:rsidRDefault="001D7E34" w:rsidP="001D7E34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62FC7">
        <w:rPr>
          <w:rFonts w:ascii="Times New Roman" w:hAnsi="Times New Roman"/>
          <w:b/>
          <w:sz w:val="26"/>
          <w:szCs w:val="26"/>
        </w:rPr>
        <w:t xml:space="preserve">     </w:t>
      </w:r>
      <w:r w:rsidR="000D20C8">
        <w:rPr>
          <w:rFonts w:ascii="Times New Roman" w:hAnsi="Times New Roman"/>
          <w:b/>
          <w:sz w:val="26"/>
          <w:szCs w:val="26"/>
        </w:rPr>
        <w:t>Лот №______</w:t>
      </w:r>
    </w:p>
    <w:p w14:paraId="3D3C3A74" w14:textId="77777777" w:rsidR="001D7E34" w:rsidRDefault="001D7E34" w:rsidP="001D7E34">
      <w:pPr>
        <w:rPr>
          <w:b/>
          <w:bCs/>
          <w:sz w:val="18"/>
          <w:szCs w:val="18"/>
        </w:rPr>
      </w:pPr>
      <w:r>
        <w:rPr>
          <w:b/>
          <w:sz w:val="26"/>
          <w:szCs w:val="26"/>
        </w:rPr>
        <w:t>Претендент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</w:t>
      </w:r>
    </w:p>
    <w:p w14:paraId="4A9B4D01" w14:textId="77777777" w:rsidR="001D7E34" w:rsidRDefault="001D7E34" w:rsidP="001D7E34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14:paraId="42E60989" w14:textId="77777777" w:rsidR="001D7E34" w:rsidRDefault="001D7E34" w:rsidP="001D7E34">
      <w:pPr>
        <w:rPr>
          <w:sz w:val="26"/>
          <w:szCs w:val="26"/>
        </w:rPr>
      </w:pPr>
      <w:r>
        <w:rPr>
          <w:b/>
          <w:sz w:val="26"/>
          <w:szCs w:val="26"/>
        </w:rPr>
        <w:t>в лице</w:t>
      </w:r>
      <w:r>
        <w:rPr>
          <w:sz w:val="26"/>
          <w:szCs w:val="26"/>
        </w:rPr>
        <w:t xml:space="preserve"> _______________________________________________________________________</w:t>
      </w:r>
    </w:p>
    <w:p w14:paraId="0E08B55F" w14:textId="77777777" w:rsidR="001D7E34" w:rsidRDefault="001D7E34" w:rsidP="001D7E34">
      <w:pPr>
        <w:jc w:val="center"/>
        <w:rPr>
          <w:sz w:val="20"/>
          <w:szCs w:val="22"/>
        </w:rPr>
      </w:pPr>
      <w:r>
        <w:rPr>
          <w:sz w:val="20"/>
          <w:szCs w:val="22"/>
        </w:rPr>
        <w:t>(Ф.И.О.)</w:t>
      </w:r>
    </w:p>
    <w:p w14:paraId="7F22C6DD" w14:textId="77777777" w:rsidR="001D7E34" w:rsidRDefault="001D7E34" w:rsidP="001D7E3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действующий на основании</w:t>
      </w:r>
      <w:r>
        <w:rPr>
          <w:rStyle w:val="ad"/>
          <w:b/>
          <w:bCs/>
          <w:sz w:val="26"/>
          <w:szCs w:val="26"/>
        </w:rPr>
        <w:footnoteReference w:id="1"/>
      </w:r>
      <w:r>
        <w:rPr>
          <w:sz w:val="26"/>
          <w:szCs w:val="26"/>
        </w:rPr>
        <w:t xml:space="preserve">_____________________________________________   </w:t>
      </w:r>
    </w:p>
    <w:p w14:paraId="743405D1" w14:textId="77777777" w:rsidR="001D7E34" w:rsidRDefault="001D7E34" w:rsidP="001D7E34">
      <w:pPr>
        <w:rPr>
          <w:b/>
        </w:rPr>
      </w:pPr>
      <w:r>
        <w:rPr>
          <w:sz w:val="20"/>
        </w:rPr>
        <w:t xml:space="preserve">                                                                                      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p w14:paraId="0AD014BF" w14:textId="77777777" w:rsidR="001D7E34" w:rsidRDefault="001D7E34" w:rsidP="001D7E34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(для физических лиц, индивидуальных предпринимателей)</w:t>
      </w:r>
    </w:p>
    <w:p w14:paraId="6BB89390" w14:textId="77777777" w:rsidR="001D7E34" w:rsidRDefault="001D7E34" w:rsidP="001D7E34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личность: ___________ серия ____ № _____________, выдан «____» _______________ _______ г.</w:t>
      </w:r>
    </w:p>
    <w:p w14:paraId="2301F3A6" w14:textId="77777777" w:rsidR="001D7E34" w:rsidRDefault="001D7E34" w:rsidP="001D7E34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(кем выдан) </w:t>
      </w:r>
    </w:p>
    <w:p w14:paraId="1CECF65B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Адрес регистрации _______________________________________________________</w:t>
      </w:r>
    </w:p>
    <w:p w14:paraId="49B3CCBC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11C233AC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>______________________________</w:t>
      </w:r>
    </w:p>
    <w:p w14:paraId="62450C1F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Дата регистрации в качестве индивидуального предпринимателя: _______________________________________________________________________</w:t>
      </w:r>
    </w:p>
    <w:p w14:paraId="0DEEFBC6" w14:textId="77777777" w:rsidR="001D7E34" w:rsidRDefault="001D7E34" w:rsidP="001D7E3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ОГРН индивидуального предпринимателя №_________________________________</w:t>
      </w:r>
    </w:p>
    <w:p w14:paraId="243D8DBC" w14:textId="77777777" w:rsidR="001D7E34" w:rsidRDefault="001D7E34" w:rsidP="001D7E34">
      <w:pPr>
        <w:pStyle w:val="3"/>
        <w:ind w:firstLine="0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(для юридических лиц):</w:t>
      </w:r>
    </w:p>
    <w:p w14:paraId="68731E9D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Адрес местонахождения__________________________________________________</w:t>
      </w:r>
    </w:p>
    <w:p w14:paraId="236A6B84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Почтовый адрес__________________________________________________________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Контактный телефон___________________ 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>_____________________________</w:t>
      </w:r>
    </w:p>
    <w:p w14:paraId="44AB71CE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ИНН №_______________________ОГРН №__________________________________</w:t>
      </w:r>
    </w:p>
    <w:p w14:paraId="0039D74A" w14:textId="77777777" w:rsidR="001D7E34" w:rsidRDefault="001D7E34" w:rsidP="001D7E34">
      <w:pPr>
        <w:rPr>
          <w:sz w:val="28"/>
          <w:szCs w:val="28"/>
        </w:rPr>
      </w:pPr>
      <w:r>
        <w:rPr>
          <w:b/>
          <w:sz w:val="26"/>
          <w:szCs w:val="26"/>
          <w:u w:val="single"/>
        </w:rPr>
        <w:t>Представитель Претендента</w:t>
      </w:r>
      <w:r>
        <w:rPr>
          <w:rStyle w:val="ad"/>
          <w:sz w:val="26"/>
          <w:szCs w:val="26"/>
        </w:rPr>
        <w:footnoteReference w:id="2"/>
      </w:r>
      <w:r>
        <w:rPr>
          <w:sz w:val="26"/>
          <w:szCs w:val="26"/>
        </w:rPr>
        <w:t>________</w:t>
      </w:r>
      <w:r>
        <w:rPr>
          <w:sz w:val="28"/>
          <w:szCs w:val="28"/>
        </w:rPr>
        <w:t>__________________________________</w:t>
      </w:r>
    </w:p>
    <w:p w14:paraId="4604D121" w14:textId="77777777" w:rsidR="001D7E34" w:rsidRDefault="001D7E34" w:rsidP="001D7E34">
      <w:pPr>
        <w:pStyle w:val="3"/>
        <w:ind w:left="144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(фамилия, имя, отчество)</w:t>
      </w:r>
    </w:p>
    <w:p w14:paraId="41D7AF03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Действует на основании доверенности от «__</w:t>
      </w:r>
      <w:r w:rsidR="001E60D3">
        <w:rPr>
          <w:sz w:val="26"/>
          <w:szCs w:val="26"/>
        </w:rPr>
        <w:t>_» _</w:t>
      </w:r>
      <w:r>
        <w:rPr>
          <w:sz w:val="26"/>
          <w:szCs w:val="26"/>
        </w:rPr>
        <w:t>___________20__г., №__________</w:t>
      </w:r>
    </w:p>
    <w:p w14:paraId="0A61EE05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Паспортные данные представителя: серия ________№_________________________, дата выдачи «_____» _____________________г.</w:t>
      </w:r>
    </w:p>
    <w:p w14:paraId="69F4E6D1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кем выдан ______________________________________________________________ Адрес регистрации _______________________________________________________</w:t>
      </w:r>
    </w:p>
    <w:p w14:paraId="7347D82F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263D715F" w14:textId="77777777" w:rsidR="001D7E34" w:rsidRDefault="001D7E34" w:rsidP="001D7E34">
      <w:pPr>
        <w:pStyle w:val="3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телефон_____________________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14:paraId="1E330B60" w14:textId="77777777" w:rsidR="001D7E34" w:rsidRDefault="001D7E34" w:rsidP="001D7E34">
      <w:pPr>
        <w:pStyle w:val="3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Принял решение об участии в продаже Имущества без объявления цены:</w:t>
      </w:r>
    </w:p>
    <w:p w14:paraId="27482EC1" w14:textId="77777777" w:rsidR="001D7E34" w:rsidRDefault="001D7E34" w:rsidP="001D7E34">
      <w:pPr>
        <w:rPr>
          <w:sz w:val="26"/>
          <w:szCs w:val="26"/>
        </w:rPr>
      </w:pPr>
      <w:r>
        <w:rPr>
          <w:sz w:val="26"/>
          <w:szCs w:val="26"/>
        </w:rPr>
        <w:t xml:space="preserve">Дата продажи: ___________________________________ № Лота________________  </w:t>
      </w:r>
    </w:p>
    <w:p w14:paraId="17366387" w14:textId="77777777" w:rsidR="000D20C8" w:rsidRPr="001A4420" w:rsidRDefault="000D20C8" w:rsidP="000D20C8">
      <w:pPr>
        <w:rPr>
          <w:sz w:val="26"/>
          <w:szCs w:val="26"/>
        </w:rPr>
      </w:pPr>
      <w:r w:rsidRPr="001A4420">
        <w:rPr>
          <w:sz w:val="26"/>
          <w:szCs w:val="26"/>
        </w:rPr>
        <w:t>Наименование имущества (лота)___________________________________________</w:t>
      </w:r>
      <w:r w:rsidRPr="001A4420">
        <w:rPr>
          <w:sz w:val="26"/>
          <w:szCs w:val="26"/>
        </w:rPr>
        <w:br/>
        <w:t>_______________________________________________________________________</w:t>
      </w:r>
    </w:p>
    <w:p w14:paraId="1C94FB7A" w14:textId="77777777" w:rsidR="000D20C8" w:rsidRPr="001A4420" w:rsidRDefault="000D20C8" w:rsidP="000D20C8">
      <w:pPr>
        <w:rPr>
          <w:sz w:val="26"/>
          <w:szCs w:val="26"/>
        </w:rPr>
      </w:pPr>
      <w:r w:rsidRPr="001A4420">
        <w:rPr>
          <w:sz w:val="26"/>
          <w:szCs w:val="26"/>
        </w:rPr>
        <w:t>Адрес (местонахождение) Имущества (лота) _________________________________</w:t>
      </w:r>
    </w:p>
    <w:p w14:paraId="1A802B19" w14:textId="77777777" w:rsidR="00D3328E" w:rsidRDefault="000D20C8" w:rsidP="000D20C8">
      <w:pPr>
        <w:rPr>
          <w:b/>
          <w:sz w:val="26"/>
          <w:szCs w:val="26"/>
        </w:rPr>
      </w:pPr>
      <w:r w:rsidRPr="001A4420">
        <w:rPr>
          <w:sz w:val="26"/>
          <w:szCs w:val="26"/>
        </w:rPr>
        <w:lastRenderedPageBreak/>
        <w:t>__________________________________________________________________</w:t>
      </w:r>
      <w:r w:rsidRPr="0024062A">
        <w:rPr>
          <w:sz w:val="26"/>
          <w:szCs w:val="26"/>
        </w:rPr>
        <w:t>_____</w:t>
      </w:r>
      <w:r w:rsidRPr="001A4420">
        <w:rPr>
          <w:sz w:val="26"/>
          <w:szCs w:val="26"/>
        </w:rPr>
        <w:br/>
      </w:r>
    </w:p>
    <w:p w14:paraId="42022544" w14:textId="77777777" w:rsidR="001D7E34" w:rsidRDefault="003F6C24" w:rsidP="003F6C2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1D7E34">
        <w:rPr>
          <w:b/>
          <w:sz w:val="26"/>
          <w:szCs w:val="26"/>
        </w:rPr>
        <w:t>Претендент обязуется:</w:t>
      </w:r>
    </w:p>
    <w:p w14:paraId="675C6A9B" w14:textId="63DC995A" w:rsidR="003F6C24" w:rsidRPr="00CE59BE" w:rsidRDefault="003F6C24" w:rsidP="003F6C24">
      <w:pPr>
        <w:widowControl w:val="0"/>
        <w:snapToGrid w:val="0"/>
        <w:ind w:left="40" w:firstLine="669"/>
        <w:jc w:val="both"/>
      </w:pPr>
      <w:r w:rsidRPr="001D7CE1">
        <w:rPr>
          <w:rFonts w:cs="Courier New"/>
          <w:sz w:val="22"/>
          <w:szCs w:val="22"/>
        </w:rPr>
        <w:t xml:space="preserve">1) соблюдать условия </w:t>
      </w:r>
      <w:r w:rsidRPr="001D7CE1">
        <w:rPr>
          <w:color w:val="000000"/>
          <w:spacing w:val="4"/>
          <w:sz w:val="22"/>
          <w:szCs w:val="22"/>
        </w:rPr>
        <w:t>продажи</w:t>
      </w:r>
      <w:r w:rsidRPr="001D7CE1">
        <w:rPr>
          <w:rFonts w:cs="Courier New"/>
          <w:sz w:val="22"/>
          <w:szCs w:val="22"/>
        </w:rPr>
        <w:t xml:space="preserve">, </w:t>
      </w:r>
      <w:r w:rsidRPr="003410E3">
        <w:t xml:space="preserve">содержащиеся в Информационном сообщении о проведении продажи, размещенном на сайте Организатора торгов </w:t>
      </w:r>
      <w:r w:rsidR="00CE59BE">
        <w:t>ООО</w:t>
      </w:r>
      <w:r w:rsidRPr="003410E3">
        <w:t xml:space="preserve"> "</w:t>
      </w:r>
      <w:r w:rsidR="00CE59BE">
        <w:t>РТС-тендер</w:t>
      </w:r>
      <w:r w:rsidRPr="003410E3">
        <w:t>" (</w:t>
      </w:r>
      <w:hyperlink r:id="rId7" w:history="1">
        <w:r w:rsidR="00CE59BE" w:rsidRPr="00CE59BE">
          <w:rPr>
            <w:rStyle w:val="aa"/>
            <w:bCs/>
            <w:lang w:val="en-US"/>
          </w:rPr>
          <w:t>www</w:t>
        </w:r>
        <w:r w:rsidR="00CE59BE" w:rsidRPr="00CE59BE">
          <w:rPr>
            <w:rStyle w:val="aa"/>
            <w:bCs/>
          </w:rPr>
          <w:t>.</w:t>
        </w:r>
        <w:r w:rsidR="00CE59BE" w:rsidRPr="00CE59BE">
          <w:rPr>
            <w:rStyle w:val="aa"/>
            <w:bCs/>
            <w:lang w:val="en-US"/>
          </w:rPr>
          <w:t>r</w:t>
        </w:r>
        <w:r w:rsidR="00CE59BE" w:rsidRPr="00CE59BE">
          <w:rPr>
            <w:rStyle w:val="aa"/>
            <w:bCs/>
          </w:rPr>
          <w:t>ts-tender.ru</w:t>
        </w:r>
      </w:hyperlink>
      <w:r w:rsidRPr="003410E3">
        <w:t>), официальном сайте Российской Федерации в сети «Интернет» для размещения информации о проведении торгов (</w:t>
      </w:r>
      <w:r w:rsidRPr="003410E3">
        <w:rPr>
          <w:lang w:val="en-US"/>
        </w:rPr>
        <w:t>www</w:t>
      </w:r>
      <w:r w:rsidRPr="003410E3">
        <w:t>.</w:t>
      </w:r>
      <w:r w:rsidRPr="003410E3">
        <w:rPr>
          <w:lang w:val="en-US"/>
        </w:rPr>
        <w:t>torgi</w:t>
      </w:r>
      <w:r w:rsidRPr="003410E3">
        <w:t>.</w:t>
      </w:r>
      <w:r w:rsidRPr="003410E3">
        <w:rPr>
          <w:lang w:val="en-US"/>
        </w:rPr>
        <w:t>gov</w:t>
      </w:r>
      <w:r w:rsidRPr="003410E3">
        <w:t>.</w:t>
      </w:r>
      <w:r w:rsidRPr="003410E3">
        <w:rPr>
          <w:lang w:val="en-US"/>
        </w:rPr>
        <w:t>ru</w:t>
      </w:r>
      <w:r w:rsidRPr="003410E3">
        <w:t xml:space="preserve">), на официальном сайте </w:t>
      </w:r>
      <w:r w:rsidR="00CE59BE">
        <w:t>Виноградовского муниципального округа</w:t>
      </w:r>
      <w:r w:rsidRPr="003410E3">
        <w:t xml:space="preserve"> (</w:t>
      </w:r>
      <w:bookmarkStart w:id="0" w:name="_Hlk104546462"/>
      <w:r w:rsidR="00CE59BE" w:rsidRPr="00CE59BE">
        <w:rPr>
          <w:color w:val="0033CC"/>
        </w:rPr>
        <w:t>https://vmoao.ru</w:t>
      </w:r>
      <w:bookmarkEnd w:id="0"/>
      <w:r w:rsidRPr="00CE59BE">
        <w:rPr>
          <w:color w:val="0000FF"/>
        </w:rPr>
        <w:t xml:space="preserve">), </w:t>
      </w:r>
      <w:r w:rsidRPr="003410E3">
        <w:t xml:space="preserve">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</w:t>
      </w:r>
      <w:r w:rsidRPr="00CE59BE">
        <w:t>постановлением Правительства Российской Федерации от 27 августа 2012 г. № 860.</w:t>
      </w:r>
    </w:p>
    <w:p w14:paraId="5F72B265" w14:textId="77777777" w:rsidR="003F6C24" w:rsidRPr="00CE59BE" w:rsidRDefault="003F6C24" w:rsidP="003F6C24">
      <w:pPr>
        <w:autoSpaceDE w:val="0"/>
        <w:autoSpaceDN w:val="0"/>
        <w:adjustRightInd w:val="0"/>
        <w:ind w:firstLine="709"/>
        <w:jc w:val="both"/>
      </w:pPr>
      <w:r w:rsidRPr="00CE59BE">
        <w:t xml:space="preserve">2) в случае признания победителем продажи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купли-продажи. </w:t>
      </w:r>
    </w:p>
    <w:p w14:paraId="4E32B0B8" w14:textId="77777777" w:rsidR="003F6C24" w:rsidRPr="00CE59BE" w:rsidRDefault="003F6C24" w:rsidP="003F6C24">
      <w:pPr>
        <w:autoSpaceDE w:val="0"/>
        <w:autoSpaceDN w:val="0"/>
        <w:adjustRightInd w:val="0"/>
        <w:ind w:firstLine="709"/>
        <w:jc w:val="both"/>
      </w:pPr>
      <w:r w:rsidRPr="00CE59BE">
        <w:t xml:space="preserve">2. Претендент гарантирует достоверность информации, содержащейся </w:t>
      </w:r>
      <w:r w:rsidRPr="00CE59BE">
        <w:br/>
        <w:t>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14:paraId="09B26F7E" w14:textId="224D1A25" w:rsidR="002059EC" w:rsidRPr="00CE59BE" w:rsidRDefault="00EC17EA" w:rsidP="002059EC">
      <w:pPr>
        <w:autoSpaceDE w:val="0"/>
        <w:autoSpaceDN w:val="0"/>
        <w:adjustRightInd w:val="0"/>
        <w:ind w:firstLine="709"/>
        <w:jc w:val="both"/>
      </w:pPr>
      <w:r w:rsidRPr="00CE59BE">
        <w:t>3</w:t>
      </w:r>
      <w:r w:rsidR="003F6C24" w:rsidRPr="00CE59BE">
        <w:t xml:space="preserve">. </w:t>
      </w:r>
      <w:r w:rsidR="002059EC" w:rsidRPr="00CE59BE">
        <w:t xml:space="preserve">Претендент подтверждает, что располагает данными о Продавце, предмете продажи, </w:t>
      </w:r>
      <w:r w:rsidR="00CE59BE">
        <w:t>муниципального</w:t>
      </w:r>
      <w:r w:rsidR="002059EC" w:rsidRPr="00CE59BE">
        <w:t xml:space="preserve"> имущества, находящегося в собственности </w:t>
      </w:r>
      <w:r w:rsidR="00CE59BE">
        <w:t>Виноградовского муниципального округа</w:t>
      </w:r>
      <w:r w:rsidR="002059EC" w:rsidRPr="00CE59BE">
        <w:t>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условиях, последствиях уклонения или отказа от подписания договора купли-продажи.</w:t>
      </w:r>
    </w:p>
    <w:p w14:paraId="1D6BF6CA" w14:textId="77777777" w:rsidR="002059EC" w:rsidRPr="00CE59BE" w:rsidRDefault="00954F09" w:rsidP="00954F09">
      <w:pPr>
        <w:widowControl w:val="0"/>
        <w:snapToGrid w:val="0"/>
        <w:ind w:left="40" w:firstLine="669"/>
        <w:jc w:val="both"/>
      </w:pPr>
      <w:r w:rsidRPr="00CE59BE">
        <w:t>4</w:t>
      </w:r>
      <w:r w:rsidR="003F6C24" w:rsidRPr="00CE59BE">
        <w:t xml:space="preserve">. </w:t>
      </w:r>
      <w:r w:rsidR="002059EC" w:rsidRPr="00CE59BE">
        <w:t xml:space="preserve">Претендент ознакомлен с положениями Федерального </w:t>
      </w:r>
      <w:hyperlink r:id="rId8" w:history="1">
        <w:r w:rsidR="002059EC" w:rsidRPr="00CE59BE">
          <w:rPr>
            <w:color w:val="0000FF"/>
          </w:rPr>
          <w:t>закона</w:t>
        </w:r>
      </w:hyperlink>
      <w:r w:rsidR="002059EC" w:rsidRPr="00CE59BE">
        <w:t xml:space="preserve"> от 27 июля </w:t>
      </w:r>
      <w:r w:rsidR="002059EC" w:rsidRPr="00CE59BE">
        <w:br/>
        <w:t>2006 г. № 152-ФЗ «О персональных данных», права и обязанности в области защиты персональных данных Претенденту известны. Претендент согласен на обработку своих персональных данных и персональных данных доверителя (в случае передоверия).</w:t>
      </w:r>
    </w:p>
    <w:p w14:paraId="51E757D5" w14:textId="77777777" w:rsidR="001D7E34" w:rsidRPr="00CE59BE" w:rsidRDefault="001D7E34" w:rsidP="001D7E34">
      <w:pPr>
        <w:tabs>
          <w:tab w:val="left" w:pos="2325"/>
        </w:tabs>
        <w:ind w:firstLine="709"/>
        <w:jc w:val="both"/>
        <w:rPr>
          <w:b/>
          <w:i/>
        </w:rPr>
      </w:pPr>
      <w:r w:rsidRPr="00CE59BE">
        <w:rPr>
          <w:b/>
          <w:i/>
        </w:rPr>
        <w:tab/>
      </w:r>
    </w:p>
    <w:p w14:paraId="332165EA" w14:textId="77777777" w:rsidR="00E83422" w:rsidRPr="00CE59BE" w:rsidRDefault="00E83422" w:rsidP="001D7E34">
      <w:pPr>
        <w:tabs>
          <w:tab w:val="left" w:pos="2325"/>
        </w:tabs>
        <w:ind w:firstLine="709"/>
        <w:jc w:val="both"/>
        <w:rPr>
          <w:b/>
          <w:i/>
        </w:rPr>
      </w:pPr>
    </w:p>
    <w:p w14:paraId="234F8C30" w14:textId="77777777" w:rsidR="00E83422" w:rsidRPr="00CE59BE" w:rsidRDefault="00E83422" w:rsidP="001D7E34">
      <w:pPr>
        <w:tabs>
          <w:tab w:val="left" w:pos="2325"/>
        </w:tabs>
        <w:ind w:firstLine="709"/>
        <w:jc w:val="both"/>
      </w:pPr>
    </w:p>
    <w:tbl>
      <w:tblPr>
        <w:tblW w:w="9530" w:type="dxa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5067"/>
      </w:tblGrid>
      <w:tr w:rsidR="001D7E34" w:rsidRPr="00CE59BE" w14:paraId="1025878F" w14:textId="77777777" w:rsidTr="001D7E34">
        <w:trPr>
          <w:trHeight w:val="918"/>
        </w:trPr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089" w14:textId="77777777" w:rsidR="001D7E34" w:rsidRPr="00CE59BE" w:rsidRDefault="001D7E34">
            <w:pPr>
              <w:widowControl w:val="0"/>
              <w:autoSpaceDN w:val="0"/>
              <w:ind w:left="40" w:firstLine="100"/>
              <w:jc w:val="both"/>
            </w:pPr>
            <w:r w:rsidRPr="00CE59BE">
              <w:t>Подпись Претендента</w:t>
            </w:r>
          </w:p>
          <w:p w14:paraId="51CFAC1A" w14:textId="77777777" w:rsidR="001D7E34" w:rsidRPr="00CE59BE" w:rsidRDefault="001D7E34">
            <w:pPr>
              <w:widowControl w:val="0"/>
              <w:autoSpaceDN w:val="0"/>
              <w:ind w:left="40" w:firstLine="100"/>
              <w:jc w:val="both"/>
              <w:rPr>
                <w:rFonts w:ascii="Arial" w:hAnsi="Arial"/>
              </w:rPr>
            </w:pPr>
            <w:r w:rsidRPr="00CE59BE">
              <w:t>(</w:t>
            </w:r>
            <w:r w:rsidRPr="00CE59BE">
              <w:rPr>
                <w:i/>
              </w:rPr>
              <w:t>его полномочного представителя)</w:t>
            </w:r>
          </w:p>
          <w:p w14:paraId="270A5476" w14:textId="77777777" w:rsidR="001D7E34" w:rsidRPr="00CE59BE" w:rsidRDefault="001D7E34">
            <w:pPr>
              <w:widowControl w:val="0"/>
              <w:autoSpaceDN w:val="0"/>
              <w:jc w:val="both"/>
            </w:pPr>
          </w:p>
          <w:p w14:paraId="525705BD" w14:textId="77777777" w:rsidR="001D7E34" w:rsidRPr="00CE59BE" w:rsidRDefault="001D7E34">
            <w:pPr>
              <w:widowControl w:val="0"/>
              <w:autoSpaceDN w:val="0"/>
              <w:jc w:val="center"/>
            </w:pPr>
            <w:r w:rsidRPr="00CE59BE">
              <w:t>М.П.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F973" w14:textId="77777777" w:rsidR="001D7E34" w:rsidRPr="00CE59BE" w:rsidRDefault="001D7E34">
            <w:pPr>
              <w:widowControl w:val="0"/>
              <w:autoSpaceDN w:val="0"/>
              <w:ind w:left="40" w:firstLine="100"/>
              <w:jc w:val="both"/>
            </w:pPr>
          </w:p>
          <w:p w14:paraId="3505B028" w14:textId="77777777" w:rsidR="001D7E34" w:rsidRPr="00CE59BE" w:rsidRDefault="001D7E34">
            <w:pPr>
              <w:widowControl w:val="0"/>
              <w:autoSpaceDN w:val="0"/>
              <w:ind w:left="40" w:hanging="7"/>
            </w:pPr>
            <w:r w:rsidRPr="00CE59BE">
              <w:t xml:space="preserve">     ______________</w:t>
            </w:r>
            <w:r w:rsidRPr="00CE59BE">
              <w:tab/>
              <w:t>/____________/</w:t>
            </w:r>
          </w:p>
          <w:p w14:paraId="3643C047" w14:textId="77777777" w:rsidR="001D7E34" w:rsidRPr="00CE59BE" w:rsidRDefault="001D7E34">
            <w:pPr>
              <w:widowControl w:val="0"/>
              <w:autoSpaceDN w:val="0"/>
              <w:ind w:left="40" w:hanging="7"/>
            </w:pPr>
          </w:p>
          <w:p w14:paraId="60344426" w14:textId="77777777" w:rsidR="001D7E34" w:rsidRPr="00CE59BE" w:rsidRDefault="001D7E34">
            <w:pPr>
              <w:widowControl w:val="0"/>
              <w:autoSpaceDN w:val="0"/>
              <w:ind w:left="40" w:hanging="7"/>
            </w:pPr>
            <w:r w:rsidRPr="00CE59BE">
              <w:t>«_____»_____________20___ г.</w:t>
            </w:r>
          </w:p>
          <w:p w14:paraId="50275645" w14:textId="77777777" w:rsidR="001D7E34" w:rsidRPr="00CE59BE" w:rsidRDefault="001D7E34">
            <w:pPr>
              <w:widowControl w:val="0"/>
              <w:autoSpaceDN w:val="0"/>
              <w:ind w:left="40" w:firstLine="100"/>
              <w:jc w:val="right"/>
            </w:pPr>
            <w:r w:rsidRPr="00CE59BE">
              <w:tab/>
            </w:r>
          </w:p>
        </w:tc>
      </w:tr>
    </w:tbl>
    <w:p w14:paraId="0ACE4169" w14:textId="77777777" w:rsidR="001D7E34" w:rsidRPr="00CE59BE" w:rsidRDefault="001D7E34" w:rsidP="001D7E34">
      <w:pPr>
        <w:ind w:firstLine="426"/>
        <w:jc w:val="center"/>
      </w:pPr>
      <w:r w:rsidRPr="00CE59BE">
        <w:t>____</w:t>
      </w:r>
    </w:p>
    <w:p w14:paraId="25AFFF0F" w14:textId="77777777" w:rsidR="0057695E" w:rsidRDefault="0057695E" w:rsidP="001D7E34">
      <w:pPr>
        <w:pStyle w:val="ConsNormal"/>
        <w:widowControl/>
        <w:ind w:left="540" w:right="0" w:firstLine="0"/>
        <w:jc w:val="center"/>
      </w:pPr>
    </w:p>
    <w:sectPr w:rsidR="0057695E" w:rsidSect="002059EC">
      <w:headerReference w:type="even" r:id="rId9"/>
      <w:headerReference w:type="default" r:id="rId10"/>
      <w:pgSz w:w="11906" w:h="16838"/>
      <w:pgMar w:top="79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7805" w14:textId="77777777" w:rsidR="003E4218" w:rsidRDefault="003E4218">
      <w:r>
        <w:separator/>
      </w:r>
    </w:p>
  </w:endnote>
  <w:endnote w:type="continuationSeparator" w:id="0">
    <w:p w14:paraId="66991E95" w14:textId="77777777" w:rsidR="003E4218" w:rsidRDefault="003E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0DEA" w14:textId="77777777" w:rsidR="003E4218" w:rsidRDefault="003E4218">
      <w:r>
        <w:separator/>
      </w:r>
    </w:p>
  </w:footnote>
  <w:footnote w:type="continuationSeparator" w:id="0">
    <w:p w14:paraId="402439A5" w14:textId="77777777" w:rsidR="003E4218" w:rsidRDefault="003E4218">
      <w:r>
        <w:continuationSeparator/>
      </w:r>
    </w:p>
  </w:footnote>
  <w:footnote w:id="1">
    <w:p w14:paraId="25B7E8B0" w14:textId="77777777" w:rsidR="001D7E34" w:rsidRDefault="001D7E34" w:rsidP="001D7E34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Заполняется при подаче заявки юридическим лицом</w:t>
      </w:r>
    </w:p>
  </w:footnote>
  <w:footnote w:id="2">
    <w:p w14:paraId="1B666A54" w14:textId="77777777" w:rsidR="001D7E34" w:rsidRDefault="001D7E34" w:rsidP="001D7E34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Заполняется при подаче заявки лицом, действующим по доверенности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73E" w14:textId="77777777" w:rsidR="00CF3FA1" w:rsidRDefault="00E66552" w:rsidP="009C4E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0516F7" w14:textId="77777777" w:rsidR="00CF3FA1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C131" w14:textId="77777777" w:rsidR="00CF3FA1" w:rsidRPr="00002B1B" w:rsidRDefault="00E66552" w:rsidP="009C4ED2">
    <w:pPr>
      <w:pStyle w:val="a4"/>
      <w:framePr w:wrap="around" w:vAnchor="text" w:hAnchor="margin" w:xAlign="center" w:y="1"/>
      <w:rPr>
        <w:rStyle w:val="a6"/>
      </w:rPr>
    </w:pPr>
    <w:r w:rsidRPr="00002B1B">
      <w:rPr>
        <w:rStyle w:val="a6"/>
      </w:rPr>
      <w:fldChar w:fldCharType="begin"/>
    </w:r>
    <w:r w:rsidRPr="00002B1B">
      <w:rPr>
        <w:rStyle w:val="a6"/>
      </w:rPr>
      <w:instrText xml:space="preserve">PAGE  </w:instrText>
    </w:r>
    <w:r w:rsidRPr="00002B1B">
      <w:rPr>
        <w:rStyle w:val="a6"/>
      </w:rPr>
      <w:fldChar w:fldCharType="separate"/>
    </w:r>
    <w:r w:rsidR="00262FC7">
      <w:rPr>
        <w:rStyle w:val="a6"/>
        <w:noProof/>
      </w:rPr>
      <w:t>2</w:t>
    </w:r>
    <w:r w:rsidRPr="00002B1B">
      <w:rPr>
        <w:rStyle w:val="a6"/>
      </w:rPr>
      <w:fldChar w:fldCharType="end"/>
    </w:r>
  </w:p>
  <w:p w14:paraId="3BE16412" w14:textId="77777777" w:rsidR="00CF3FA1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740"/>
    <w:multiLevelType w:val="multilevel"/>
    <w:tmpl w:val="6A46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E68A0"/>
    <w:multiLevelType w:val="multilevel"/>
    <w:tmpl w:val="03C642E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66AA4412"/>
    <w:multiLevelType w:val="multilevel"/>
    <w:tmpl w:val="39B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1384D"/>
    <w:multiLevelType w:val="hybridMultilevel"/>
    <w:tmpl w:val="77741636"/>
    <w:lvl w:ilvl="0" w:tplc="7E8A12C6">
      <w:start w:val="1"/>
      <w:numFmt w:val="decimal"/>
      <w:lvlText w:val="%1)"/>
      <w:lvlJc w:val="left"/>
      <w:pPr>
        <w:ind w:left="1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 w16cid:durableId="198132556">
    <w:abstractNumId w:val="2"/>
  </w:num>
  <w:num w:numId="2" w16cid:durableId="2018655610">
    <w:abstractNumId w:val="0"/>
  </w:num>
  <w:num w:numId="3" w16cid:durableId="1268267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6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52"/>
    <w:rsid w:val="0005759A"/>
    <w:rsid w:val="000874B8"/>
    <w:rsid w:val="000C3CDD"/>
    <w:rsid w:val="000D20C8"/>
    <w:rsid w:val="001B344B"/>
    <w:rsid w:val="001D7E34"/>
    <w:rsid w:val="001E60D3"/>
    <w:rsid w:val="001F7A00"/>
    <w:rsid w:val="002059EC"/>
    <w:rsid w:val="002609E9"/>
    <w:rsid w:val="00262FC7"/>
    <w:rsid w:val="003E4218"/>
    <w:rsid w:val="003F6C24"/>
    <w:rsid w:val="004156B4"/>
    <w:rsid w:val="00446227"/>
    <w:rsid w:val="0057695E"/>
    <w:rsid w:val="005B0CAC"/>
    <w:rsid w:val="005D2B6F"/>
    <w:rsid w:val="006349A8"/>
    <w:rsid w:val="0069207E"/>
    <w:rsid w:val="006F5FCE"/>
    <w:rsid w:val="007105F6"/>
    <w:rsid w:val="00783EAF"/>
    <w:rsid w:val="007A7F9B"/>
    <w:rsid w:val="007D038B"/>
    <w:rsid w:val="0086094C"/>
    <w:rsid w:val="008B5DA5"/>
    <w:rsid w:val="008C03F2"/>
    <w:rsid w:val="008C717B"/>
    <w:rsid w:val="009127D3"/>
    <w:rsid w:val="00954F09"/>
    <w:rsid w:val="00983A35"/>
    <w:rsid w:val="009C2821"/>
    <w:rsid w:val="00A12097"/>
    <w:rsid w:val="00CE59BE"/>
    <w:rsid w:val="00D3328E"/>
    <w:rsid w:val="00D62C5F"/>
    <w:rsid w:val="00DC0546"/>
    <w:rsid w:val="00DF4466"/>
    <w:rsid w:val="00E36DC7"/>
    <w:rsid w:val="00E6244C"/>
    <w:rsid w:val="00E66552"/>
    <w:rsid w:val="00E83422"/>
    <w:rsid w:val="00EC17EA"/>
    <w:rsid w:val="00EE18E2"/>
    <w:rsid w:val="00F93559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2D06"/>
  <w15:docId w15:val="{0CE2F0D7-0333-42E8-83AC-12F6225A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655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E665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6552"/>
  </w:style>
  <w:style w:type="paragraph" w:customStyle="1" w:styleId="ConsNormal">
    <w:name w:val="ConsNormal"/>
    <w:uiPriority w:val="99"/>
    <w:rsid w:val="00E665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66552"/>
    <w:pPr>
      <w:ind w:left="708"/>
    </w:pPr>
    <w:rPr>
      <w:sz w:val="20"/>
      <w:szCs w:val="20"/>
    </w:rPr>
  </w:style>
  <w:style w:type="character" w:customStyle="1" w:styleId="a8">
    <w:name w:val="Абзац списка Знак"/>
    <w:link w:val="a7"/>
    <w:uiPriority w:val="99"/>
    <w:rsid w:val="00E66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36DC7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E36DC7"/>
    <w:rPr>
      <w:color w:val="0000FF"/>
      <w:u w:val="single"/>
    </w:rPr>
  </w:style>
  <w:style w:type="paragraph" w:customStyle="1" w:styleId="western">
    <w:name w:val="western"/>
    <w:basedOn w:val="a"/>
    <w:rsid w:val="00E36DC7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1D7E34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D7E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">
    <w:name w:val="Обычный3"/>
    <w:uiPriority w:val="99"/>
    <w:rsid w:val="001D7E34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d">
    <w:name w:val="footnote reference"/>
    <w:uiPriority w:val="99"/>
    <w:semiHidden/>
    <w:unhideWhenUsed/>
    <w:rsid w:val="001D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4BD86E9E2AF199210B8FA0BAF1E98558CB5CB92EFE4CAF7338F9563D47BC1CEFC693AC73135C93993AE069x919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Крус Юрий Федорович</dc:creator>
  <cp:lastModifiedBy>DETKOVA-PC</cp:lastModifiedBy>
  <cp:revision>4</cp:revision>
  <dcterms:created xsi:type="dcterms:W3CDTF">2022-10-18T12:22:00Z</dcterms:created>
  <dcterms:modified xsi:type="dcterms:W3CDTF">2022-10-21T11:17:00Z</dcterms:modified>
</cp:coreProperties>
</file>