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7DBB" w14:textId="77777777" w:rsidR="003410E3" w:rsidRPr="005B5EC3" w:rsidRDefault="003410E3" w:rsidP="003410E3">
      <w:pPr>
        <w:widowControl w:val="0"/>
        <w:suppressAutoHyphens/>
        <w:autoSpaceDN w:val="0"/>
        <w:spacing w:before="40"/>
        <w:ind w:left="5670"/>
        <w:jc w:val="right"/>
        <w:textAlignment w:val="baseline"/>
        <w:rPr>
          <w:b/>
          <w:i/>
        </w:rPr>
      </w:pPr>
      <w:r w:rsidRPr="005B5EC3">
        <w:rPr>
          <w:b/>
          <w:i/>
        </w:rPr>
        <w:t>Форма 1</w:t>
      </w:r>
    </w:p>
    <w:p w14:paraId="1DE42CFA" w14:textId="77777777" w:rsidR="003410E3" w:rsidRPr="005B5EC3" w:rsidRDefault="003410E3" w:rsidP="003410E3">
      <w:pPr>
        <w:widowControl w:val="0"/>
        <w:suppressAutoHyphens/>
        <w:autoSpaceDN w:val="0"/>
        <w:spacing w:before="40"/>
        <w:ind w:left="5670"/>
        <w:jc w:val="center"/>
        <w:textAlignment w:val="baseline"/>
        <w:rPr>
          <w:b/>
        </w:rPr>
      </w:pPr>
      <w:r w:rsidRPr="005B5EC3">
        <w:rPr>
          <w:b/>
        </w:rPr>
        <w:t>ПРОДАВЦУ</w:t>
      </w:r>
    </w:p>
    <w:p w14:paraId="559E3595" w14:textId="1D7DB502" w:rsidR="003410E3" w:rsidRDefault="008B7492" w:rsidP="003410E3">
      <w:pPr>
        <w:widowControl w:val="0"/>
        <w:suppressAutoHyphens/>
        <w:autoSpaceDN w:val="0"/>
        <w:spacing w:before="40"/>
        <w:ind w:left="5245"/>
        <w:jc w:val="center"/>
        <w:textAlignment w:val="baseline"/>
      </w:pPr>
      <w:r>
        <w:t>КУМИ Виноградовского</w:t>
      </w:r>
    </w:p>
    <w:p w14:paraId="7A95D115" w14:textId="6A6764A7" w:rsidR="008B7492" w:rsidRPr="005B5EC3" w:rsidRDefault="008B7492" w:rsidP="003410E3">
      <w:pPr>
        <w:widowControl w:val="0"/>
        <w:suppressAutoHyphens/>
        <w:autoSpaceDN w:val="0"/>
        <w:spacing w:before="40"/>
        <w:ind w:left="5245"/>
        <w:jc w:val="center"/>
        <w:textAlignment w:val="baseline"/>
      </w:pPr>
      <w:r>
        <w:t>муниципального округа</w:t>
      </w:r>
    </w:p>
    <w:p w14:paraId="317A68E6" w14:textId="77777777" w:rsidR="003410E3" w:rsidRPr="00BB4384" w:rsidRDefault="003410E3" w:rsidP="003410E3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sz w:val="26"/>
          <w:szCs w:val="26"/>
        </w:rPr>
      </w:pPr>
    </w:p>
    <w:p w14:paraId="40171C3E" w14:textId="25922C72" w:rsidR="003410E3" w:rsidRPr="003410E3" w:rsidRDefault="003410E3" w:rsidP="003410E3">
      <w:pPr>
        <w:jc w:val="center"/>
        <w:rPr>
          <w:rFonts w:eastAsia="Calibri"/>
          <w:b/>
          <w:lang w:eastAsia="en-US"/>
        </w:rPr>
      </w:pPr>
      <w:r w:rsidRPr="003410E3">
        <w:rPr>
          <w:b/>
        </w:rPr>
        <w:t xml:space="preserve">на участие в аукционе в электронной форме по продаже </w:t>
      </w:r>
      <w:r w:rsidR="008B7492">
        <w:rPr>
          <w:rFonts w:eastAsia="Calibri"/>
          <w:b/>
          <w:lang w:eastAsia="en-US"/>
        </w:rPr>
        <w:t xml:space="preserve">муниципального </w:t>
      </w:r>
      <w:r w:rsidRPr="003410E3">
        <w:rPr>
          <w:rFonts w:eastAsia="Calibri"/>
          <w:b/>
          <w:lang w:eastAsia="en-US"/>
        </w:rPr>
        <w:t xml:space="preserve">имущества, находящегося в собственности </w:t>
      </w:r>
      <w:r w:rsidR="008B7492">
        <w:rPr>
          <w:rFonts w:eastAsia="Calibri"/>
          <w:b/>
          <w:lang w:eastAsia="en-US"/>
        </w:rPr>
        <w:t>Виноградовского муниципального округа</w:t>
      </w:r>
    </w:p>
    <w:p w14:paraId="51A34473" w14:textId="693A9A65" w:rsidR="003410E3" w:rsidRPr="003410E3" w:rsidRDefault="003410E3" w:rsidP="003410E3">
      <w:pPr>
        <w:jc w:val="center"/>
        <w:rPr>
          <w:rFonts w:eastAsia="Calibri"/>
          <w:b/>
          <w:lang w:eastAsia="en-US"/>
        </w:rPr>
      </w:pPr>
      <w:r w:rsidRPr="003410E3">
        <w:rPr>
          <w:rFonts w:eastAsia="Calibri"/>
          <w:b/>
          <w:lang w:eastAsia="en-US"/>
        </w:rPr>
        <w:t xml:space="preserve">ЛОТ № </w:t>
      </w:r>
      <w:r w:rsidR="0072197B">
        <w:rPr>
          <w:rFonts w:eastAsia="Calibri"/>
          <w:b/>
          <w:lang w:eastAsia="en-US"/>
        </w:rPr>
        <w:t xml:space="preserve"> </w:t>
      </w:r>
    </w:p>
    <w:p w14:paraId="7F85C604" w14:textId="35FAFB5F" w:rsidR="003410E3" w:rsidRPr="003410E3" w:rsidRDefault="003410E3" w:rsidP="003410E3">
      <w:pPr>
        <w:jc w:val="center"/>
      </w:pPr>
      <w:r w:rsidRPr="003410E3">
        <w:t>"___"_________________ 202</w:t>
      </w:r>
      <w:r w:rsidR="0072197B">
        <w:t>3</w:t>
      </w:r>
      <w:r w:rsidRPr="003410E3">
        <w:t xml:space="preserve"> года</w:t>
      </w:r>
    </w:p>
    <w:p w14:paraId="4A0A8A47" w14:textId="77777777" w:rsidR="003410E3" w:rsidRPr="005B5EC3" w:rsidRDefault="003410E3" w:rsidP="003410E3">
      <w:pPr>
        <w:tabs>
          <w:tab w:val="left" w:pos="6975"/>
        </w:tabs>
        <w:rPr>
          <w:sz w:val="20"/>
          <w:szCs w:val="20"/>
        </w:rPr>
      </w:pPr>
      <w:r w:rsidRPr="005B5EC3">
        <w:rPr>
          <w:sz w:val="20"/>
          <w:szCs w:val="20"/>
        </w:rPr>
        <w:t xml:space="preserve">                                                    </w:t>
      </w:r>
      <w:r w:rsidR="005B5EC3">
        <w:rPr>
          <w:sz w:val="20"/>
          <w:szCs w:val="20"/>
        </w:rPr>
        <w:t xml:space="preserve">      </w:t>
      </w:r>
      <w:r w:rsidRPr="005B5EC3">
        <w:rPr>
          <w:sz w:val="20"/>
          <w:szCs w:val="20"/>
        </w:rPr>
        <w:t xml:space="preserve">   (дата проведения аукциона)</w:t>
      </w:r>
      <w:r w:rsidRPr="005B5EC3">
        <w:rPr>
          <w:sz w:val="20"/>
          <w:szCs w:val="20"/>
        </w:rPr>
        <w:tab/>
      </w:r>
    </w:p>
    <w:p w14:paraId="1167A554" w14:textId="77777777" w:rsidR="00E34B06" w:rsidRPr="003410E3" w:rsidRDefault="00E34B06" w:rsidP="00E34B06">
      <w:pPr>
        <w:rPr>
          <w:b/>
          <w:bCs/>
        </w:rPr>
      </w:pPr>
      <w:r w:rsidRPr="003410E3">
        <w:rPr>
          <w:b/>
        </w:rPr>
        <w:t>Претендент</w:t>
      </w:r>
      <w:r w:rsidRPr="003410E3">
        <w:t xml:space="preserve"> ________________________________________________________________________________________________________</w:t>
      </w:r>
      <w:r w:rsidR="003410E3">
        <w:t>__________________________________________</w:t>
      </w:r>
      <w:r w:rsidRPr="003410E3">
        <w:t>________</w:t>
      </w:r>
    </w:p>
    <w:p w14:paraId="503E51B2" w14:textId="77777777" w:rsidR="00E34B06" w:rsidRPr="005B5EC3" w:rsidRDefault="00E34B06" w:rsidP="00E34B06">
      <w:pPr>
        <w:jc w:val="center"/>
        <w:rPr>
          <w:sz w:val="20"/>
          <w:szCs w:val="20"/>
        </w:rPr>
      </w:pPr>
      <w:r w:rsidRPr="005B5EC3">
        <w:rPr>
          <w:sz w:val="20"/>
          <w:szCs w:val="20"/>
        </w:rPr>
        <w:t>(</w:t>
      </w:r>
      <w:r w:rsidRPr="005B5EC3">
        <w:rPr>
          <w:bCs/>
          <w:sz w:val="20"/>
          <w:szCs w:val="20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5B5EC3">
        <w:rPr>
          <w:sz w:val="20"/>
          <w:szCs w:val="20"/>
        </w:rPr>
        <w:t>)</w:t>
      </w:r>
    </w:p>
    <w:p w14:paraId="01D0ECC3" w14:textId="77777777" w:rsidR="00E34B06" w:rsidRPr="003410E3" w:rsidRDefault="00E34B06" w:rsidP="00E34B06">
      <w:r w:rsidRPr="003410E3">
        <w:rPr>
          <w:b/>
        </w:rPr>
        <w:t>в лице</w:t>
      </w:r>
      <w:r w:rsidRPr="003410E3">
        <w:t xml:space="preserve"> _______________________________________________________________________</w:t>
      </w:r>
    </w:p>
    <w:p w14:paraId="4717B92D" w14:textId="77777777" w:rsidR="00E34B06" w:rsidRPr="003410E3" w:rsidRDefault="00E34B06" w:rsidP="00E34B06">
      <w:pPr>
        <w:jc w:val="center"/>
      </w:pPr>
      <w:r w:rsidRPr="003410E3">
        <w:t>(Ф.И.О.)</w:t>
      </w:r>
    </w:p>
    <w:p w14:paraId="7427C000" w14:textId="77777777" w:rsidR="00E34B06" w:rsidRPr="003410E3" w:rsidRDefault="00E34B06" w:rsidP="00E34B06">
      <w:pPr>
        <w:rPr>
          <w:b/>
          <w:bCs/>
        </w:rPr>
      </w:pPr>
      <w:r w:rsidRPr="003410E3">
        <w:rPr>
          <w:b/>
          <w:bCs/>
        </w:rPr>
        <w:t>действующий на основании</w:t>
      </w:r>
      <w:r w:rsidRPr="003410E3">
        <w:rPr>
          <w:rStyle w:val="a6"/>
          <w:b/>
          <w:bCs/>
        </w:rPr>
        <w:footnoteReference w:id="1"/>
      </w:r>
      <w:r w:rsidRPr="003410E3">
        <w:t xml:space="preserve">_____________________________________________   </w:t>
      </w:r>
    </w:p>
    <w:p w14:paraId="33FDA9E0" w14:textId="77777777" w:rsidR="00E34B06" w:rsidRPr="005B5EC3" w:rsidRDefault="00E34B06" w:rsidP="00E34B06">
      <w:pPr>
        <w:rPr>
          <w:b/>
          <w:sz w:val="20"/>
          <w:szCs w:val="20"/>
        </w:rPr>
      </w:pPr>
      <w:r w:rsidRPr="003410E3">
        <w:t xml:space="preserve">                                                                                      </w:t>
      </w:r>
      <w:r w:rsidRPr="005B5EC3">
        <w:rPr>
          <w:sz w:val="20"/>
          <w:szCs w:val="20"/>
        </w:rPr>
        <w:t>(Устав, Положение и т.д.)</w:t>
      </w:r>
    </w:p>
    <w:p w14:paraId="256AC32E" w14:textId="77777777" w:rsidR="00E34B06" w:rsidRPr="003410E3" w:rsidRDefault="00E34B06" w:rsidP="00E34B06">
      <w:pPr>
        <w:widowControl w:val="0"/>
        <w:autoSpaceDE w:val="0"/>
        <w:autoSpaceDN w:val="0"/>
        <w:adjustRightInd w:val="0"/>
        <w:outlineLvl w:val="0"/>
        <w:rPr>
          <w:u w:val="single"/>
        </w:rPr>
      </w:pPr>
      <w:r w:rsidRPr="003410E3">
        <w:rPr>
          <w:b/>
          <w:i/>
          <w:u w:val="single"/>
        </w:rPr>
        <w:t>(для физических лиц, индивидуальных предпринимателей)</w:t>
      </w:r>
    </w:p>
    <w:p w14:paraId="0BCE7629" w14:textId="77777777" w:rsidR="00E34B06" w:rsidRPr="003410E3" w:rsidRDefault="00E34B06" w:rsidP="00E34B06">
      <w:pPr>
        <w:pStyle w:val="3"/>
        <w:pBdr>
          <w:bottom w:val="single" w:sz="6" w:space="1" w:color="auto"/>
        </w:pBdr>
        <w:ind w:firstLine="0"/>
        <w:jc w:val="left"/>
        <w:rPr>
          <w:rFonts w:ascii="Times New Roman" w:hAnsi="Times New Roman"/>
          <w:sz w:val="24"/>
          <w:szCs w:val="24"/>
        </w:rPr>
      </w:pPr>
      <w:r w:rsidRPr="003410E3">
        <w:rPr>
          <w:rFonts w:ascii="Times New Roman" w:hAnsi="Times New Roman"/>
          <w:sz w:val="24"/>
          <w:szCs w:val="24"/>
        </w:rPr>
        <w:t>Документ, удостоверяющий личность: ___________ серия ____ № _____________, выдан «____» _______________ _______ г.</w:t>
      </w:r>
    </w:p>
    <w:p w14:paraId="0A97AA16" w14:textId="77777777" w:rsidR="00E34B06" w:rsidRPr="005B5EC3" w:rsidRDefault="00E34B06" w:rsidP="00E34B06">
      <w:pPr>
        <w:pStyle w:val="3"/>
        <w:pBdr>
          <w:bottom w:val="single" w:sz="6" w:space="1" w:color="auto"/>
        </w:pBdr>
        <w:ind w:firstLine="0"/>
        <w:jc w:val="left"/>
        <w:rPr>
          <w:rFonts w:ascii="Times New Roman" w:hAnsi="Times New Roman"/>
          <w:sz w:val="20"/>
        </w:rPr>
      </w:pPr>
      <w:r w:rsidRPr="005B5EC3">
        <w:rPr>
          <w:rFonts w:ascii="Times New Roman" w:hAnsi="Times New Roman"/>
          <w:sz w:val="20"/>
        </w:rPr>
        <w:t xml:space="preserve">(кем выдан) </w:t>
      </w:r>
    </w:p>
    <w:p w14:paraId="7764C164" w14:textId="77777777" w:rsidR="00E34B06" w:rsidRPr="003410E3" w:rsidRDefault="00E34B06" w:rsidP="00E34B06">
      <w:pPr>
        <w:pStyle w:val="3"/>
        <w:pBdr>
          <w:bottom w:val="single" w:sz="6" w:space="1" w:color="auto"/>
        </w:pBdr>
        <w:ind w:firstLine="0"/>
        <w:jc w:val="left"/>
        <w:rPr>
          <w:rFonts w:ascii="Times New Roman" w:hAnsi="Times New Roman"/>
          <w:sz w:val="24"/>
          <w:szCs w:val="24"/>
        </w:rPr>
      </w:pPr>
    </w:p>
    <w:p w14:paraId="6F5C0A64" w14:textId="77777777" w:rsidR="00E34B06" w:rsidRPr="003410E3" w:rsidRDefault="00E34B06" w:rsidP="00E34B06">
      <w:r w:rsidRPr="003410E3">
        <w:t>Адрес регистрации ___________________________________</w:t>
      </w:r>
      <w:r w:rsidR="003410E3">
        <w:t>______</w:t>
      </w:r>
      <w:r w:rsidRPr="003410E3">
        <w:t>____________________</w:t>
      </w:r>
    </w:p>
    <w:p w14:paraId="3907A247" w14:textId="77777777" w:rsidR="00E34B06" w:rsidRPr="003410E3" w:rsidRDefault="00E34B06" w:rsidP="00E34B06">
      <w:r w:rsidRPr="003410E3">
        <w:t>__________________________________________________________</w:t>
      </w:r>
      <w:r w:rsidR="003410E3">
        <w:t>______</w:t>
      </w:r>
      <w:r w:rsidRPr="003410E3">
        <w:t>_____________</w:t>
      </w:r>
    </w:p>
    <w:p w14:paraId="74E952AF" w14:textId="77777777" w:rsidR="00E34B06" w:rsidRPr="003410E3" w:rsidRDefault="00E34B06" w:rsidP="00E34B06">
      <w:r w:rsidRPr="003410E3">
        <w:t>Контактный телефон ________</w:t>
      </w:r>
      <w:r w:rsidR="003410E3">
        <w:t>______</w:t>
      </w:r>
      <w:r w:rsidRPr="003410E3">
        <w:t>__________</w:t>
      </w:r>
      <w:r w:rsidRPr="003410E3">
        <w:rPr>
          <w:lang w:val="en-US"/>
        </w:rPr>
        <w:t>Email</w:t>
      </w:r>
      <w:r w:rsidRPr="003410E3">
        <w:t>______________________________</w:t>
      </w:r>
    </w:p>
    <w:p w14:paraId="3615FC0F" w14:textId="77777777" w:rsidR="00E34B06" w:rsidRPr="003410E3" w:rsidRDefault="00E34B06" w:rsidP="00E34B06">
      <w:r w:rsidRPr="003410E3">
        <w:t>Дата регистрации в качестве индивидуального предпринимателя: _____________________________________________</w:t>
      </w:r>
      <w:r w:rsidR="003410E3">
        <w:t>______</w:t>
      </w:r>
      <w:r w:rsidRPr="003410E3">
        <w:t>__________________________</w:t>
      </w:r>
    </w:p>
    <w:p w14:paraId="0473A84A" w14:textId="77777777" w:rsidR="00E34B06" w:rsidRPr="003410E3" w:rsidRDefault="00E34B06" w:rsidP="00E34B06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410E3">
        <w:t>ОГРН индивидуального предпринимателя №____________</w:t>
      </w:r>
      <w:r w:rsidR="003410E3">
        <w:t>_____</w:t>
      </w:r>
      <w:r w:rsidRPr="003410E3">
        <w:t>_____________________</w:t>
      </w:r>
    </w:p>
    <w:p w14:paraId="640BD461" w14:textId="77777777" w:rsidR="00E34B06" w:rsidRPr="003410E3" w:rsidRDefault="00E34B06" w:rsidP="00E34B06">
      <w:pPr>
        <w:pStyle w:val="3"/>
        <w:ind w:firstLine="0"/>
        <w:rPr>
          <w:rFonts w:ascii="Times New Roman" w:hAnsi="Times New Roman"/>
          <w:b/>
          <w:i/>
          <w:sz w:val="24"/>
          <w:szCs w:val="24"/>
          <w:u w:val="single"/>
        </w:rPr>
      </w:pPr>
      <w:r w:rsidRPr="003410E3">
        <w:rPr>
          <w:rFonts w:ascii="Times New Roman" w:hAnsi="Times New Roman"/>
          <w:b/>
          <w:i/>
          <w:sz w:val="24"/>
          <w:szCs w:val="24"/>
          <w:u w:val="single"/>
        </w:rPr>
        <w:t>(для юридических лиц):</w:t>
      </w:r>
    </w:p>
    <w:p w14:paraId="34DF819A" w14:textId="77777777" w:rsidR="00E34B06" w:rsidRPr="003410E3" w:rsidRDefault="00E34B06" w:rsidP="00E34B06">
      <w:r w:rsidRPr="003410E3">
        <w:t>Адрес местонахождения___________________________________</w:t>
      </w:r>
      <w:r w:rsidR="003410E3">
        <w:t>______</w:t>
      </w:r>
      <w:r w:rsidRPr="003410E3">
        <w:t>_______________</w:t>
      </w:r>
    </w:p>
    <w:p w14:paraId="7D7BCE27" w14:textId="77777777" w:rsidR="00E34B06" w:rsidRPr="003410E3" w:rsidRDefault="00E34B06" w:rsidP="00E34B06">
      <w:r w:rsidRPr="003410E3">
        <w:t>Почтовый адрес________________________________________________</w:t>
      </w:r>
      <w:r w:rsidR="003410E3">
        <w:t>_____</w:t>
      </w:r>
      <w:r w:rsidRPr="003410E3">
        <w:t>__________</w:t>
      </w:r>
      <w:r w:rsidRPr="003410E3">
        <w:rPr>
          <w:u w:val="single"/>
        </w:rPr>
        <w:t xml:space="preserve"> </w:t>
      </w:r>
      <w:r w:rsidRPr="003410E3">
        <w:t>Контактный телефон_________</w:t>
      </w:r>
      <w:r w:rsidR="003410E3">
        <w:t>_____</w:t>
      </w:r>
      <w:r w:rsidRPr="003410E3">
        <w:t xml:space="preserve">__________ </w:t>
      </w:r>
      <w:r w:rsidRPr="003410E3">
        <w:rPr>
          <w:lang w:val="en-US"/>
        </w:rPr>
        <w:t>Email</w:t>
      </w:r>
      <w:r w:rsidRPr="003410E3">
        <w:t>_____________________________</w:t>
      </w:r>
    </w:p>
    <w:p w14:paraId="11A0ACE0" w14:textId="77777777" w:rsidR="00E34B06" w:rsidRPr="003410E3" w:rsidRDefault="00E34B06" w:rsidP="00E34B06">
      <w:r w:rsidRPr="003410E3">
        <w:t>ИНН №_____________</w:t>
      </w:r>
      <w:r w:rsidR="003410E3">
        <w:t>_____</w:t>
      </w:r>
      <w:r w:rsidRPr="003410E3">
        <w:t>__________ОГРН №__________________________________</w:t>
      </w:r>
    </w:p>
    <w:p w14:paraId="5C14C6D8" w14:textId="77777777" w:rsidR="00E34B06" w:rsidRPr="003410E3" w:rsidRDefault="00E34B06" w:rsidP="00E34B06">
      <w:r w:rsidRPr="003410E3">
        <w:rPr>
          <w:b/>
          <w:u w:val="single"/>
        </w:rPr>
        <w:t>Представитель Претендента</w:t>
      </w:r>
      <w:r w:rsidRPr="003410E3">
        <w:rPr>
          <w:rStyle w:val="a6"/>
        </w:rPr>
        <w:footnoteReference w:id="2"/>
      </w:r>
      <w:r w:rsidRPr="003410E3">
        <w:t>______</w:t>
      </w:r>
      <w:r w:rsidR="003410E3">
        <w:t>________</w:t>
      </w:r>
      <w:r w:rsidRPr="003410E3">
        <w:t>____________________________________</w:t>
      </w:r>
    </w:p>
    <w:p w14:paraId="241D3286" w14:textId="77777777" w:rsidR="00E34B06" w:rsidRPr="005B5EC3" w:rsidRDefault="00E34B06" w:rsidP="00E34B06">
      <w:pPr>
        <w:pStyle w:val="3"/>
        <w:ind w:left="1440" w:firstLine="720"/>
        <w:jc w:val="center"/>
        <w:rPr>
          <w:rFonts w:ascii="Times New Roman" w:hAnsi="Times New Roman"/>
          <w:sz w:val="20"/>
        </w:rPr>
      </w:pPr>
      <w:r w:rsidRPr="005B5EC3">
        <w:rPr>
          <w:rFonts w:ascii="Times New Roman" w:hAnsi="Times New Roman"/>
          <w:sz w:val="20"/>
        </w:rPr>
        <w:t xml:space="preserve">                           (фамилия, имя, отчество)</w:t>
      </w:r>
    </w:p>
    <w:p w14:paraId="0F28014B" w14:textId="77777777" w:rsidR="00E34B06" w:rsidRPr="003410E3" w:rsidRDefault="00E34B06" w:rsidP="00E34B06">
      <w:r w:rsidRPr="003410E3">
        <w:t>Действует на основании доверенности от «___»________</w:t>
      </w:r>
      <w:r w:rsidR="003410E3">
        <w:t>_____</w:t>
      </w:r>
      <w:r w:rsidRPr="003410E3">
        <w:t>____20__г., №__________</w:t>
      </w:r>
    </w:p>
    <w:p w14:paraId="0CC66015" w14:textId="77777777" w:rsidR="00E34B06" w:rsidRPr="003410E3" w:rsidRDefault="00E34B06" w:rsidP="00E34B06">
      <w:r w:rsidRPr="003410E3">
        <w:t>Паспортные данные представителя: серия ______</w:t>
      </w:r>
      <w:r w:rsidR="003410E3">
        <w:t>______</w:t>
      </w:r>
      <w:r w:rsidRPr="003410E3">
        <w:t>__№_________________________, дата выдачи «_____» _____________________г.</w:t>
      </w:r>
    </w:p>
    <w:p w14:paraId="3160C432" w14:textId="77777777" w:rsidR="00E34B06" w:rsidRPr="003410E3" w:rsidRDefault="00E34B06" w:rsidP="00E34B06">
      <w:r w:rsidRPr="003410E3">
        <w:t>кем выдан ________________</w:t>
      </w:r>
      <w:r w:rsidR="003410E3">
        <w:t>_____</w:t>
      </w:r>
      <w:r w:rsidRPr="003410E3">
        <w:t>______________________________________________ Адрес регистрации _____________</w:t>
      </w:r>
      <w:r w:rsidR="003410E3">
        <w:t>_____</w:t>
      </w:r>
      <w:r w:rsidRPr="003410E3">
        <w:t>__________________________________________</w:t>
      </w:r>
    </w:p>
    <w:p w14:paraId="68537F57" w14:textId="77777777" w:rsidR="00E34B06" w:rsidRPr="003410E3" w:rsidRDefault="00E34B06" w:rsidP="00E34B06">
      <w:r w:rsidRPr="003410E3">
        <w:t>___________________________________</w:t>
      </w:r>
      <w:r w:rsidR="003410E3">
        <w:t>______</w:t>
      </w:r>
      <w:r w:rsidRPr="003410E3">
        <w:t>____________________________________</w:t>
      </w:r>
    </w:p>
    <w:p w14:paraId="664909E4" w14:textId="77777777" w:rsidR="00E34B06" w:rsidRPr="003410E3" w:rsidRDefault="00E34B06" w:rsidP="00E34B06">
      <w:r w:rsidRPr="003410E3">
        <w:t>Контактный телефон____________</w:t>
      </w:r>
      <w:r w:rsidR="003410E3">
        <w:t>______</w:t>
      </w:r>
      <w:r w:rsidRPr="003410E3">
        <w:t xml:space="preserve">_________ </w:t>
      </w:r>
      <w:r w:rsidRPr="003410E3">
        <w:rPr>
          <w:lang w:val="en-US"/>
        </w:rPr>
        <w:t>Email</w:t>
      </w:r>
      <w:r w:rsidRPr="003410E3">
        <w:t>___________________________</w:t>
      </w:r>
    </w:p>
    <w:p w14:paraId="1B0D4F24" w14:textId="354D3DF4" w:rsidR="00E34B06" w:rsidRPr="003410E3" w:rsidRDefault="00E34B06" w:rsidP="00E34B06">
      <w:pPr>
        <w:pStyle w:val="3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3410E3">
        <w:rPr>
          <w:rFonts w:ascii="Times New Roman" w:hAnsi="Times New Roman"/>
          <w:b/>
          <w:sz w:val="24"/>
          <w:szCs w:val="24"/>
        </w:rPr>
        <w:t xml:space="preserve">заявляет о своем согласии принять участие в аукционе в электронной форме по продаже государственного имущества, находящегося в </w:t>
      </w:r>
      <w:r w:rsidR="008B7492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3410E3">
        <w:rPr>
          <w:rFonts w:ascii="Times New Roman" w:hAnsi="Times New Roman"/>
          <w:b/>
          <w:sz w:val="24"/>
          <w:szCs w:val="24"/>
        </w:rPr>
        <w:t xml:space="preserve">собственности </w:t>
      </w:r>
      <w:r w:rsidR="008B7492">
        <w:rPr>
          <w:rFonts w:ascii="Times New Roman" w:hAnsi="Times New Roman"/>
          <w:b/>
          <w:sz w:val="24"/>
          <w:szCs w:val="24"/>
        </w:rPr>
        <w:t>Виноградовского муниципального округа</w:t>
      </w:r>
      <w:r w:rsidRPr="003410E3">
        <w:rPr>
          <w:rFonts w:ascii="Times New Roman" w:hAnsi="Times New Roman"/>
          <w:b/>
          <w:sz w:val="24"/>
          <w:szCs w:val="24"/>
        </w:rPr>
        <w:t>:</w:t>
      </w:r>
    </w:p>
    <w:p w14:paraId="68A1CD5A" w14:textId="77777777" w:rsidR="00E34B06" w:rsidRPr="003410E3" w:rsidRDefault="00E34B06" w:rsidP="00E34B06">
      <w:r w:rsidRPr="003410E3">
        <w:t xml:space="preserve">Дата продажи: ___________________________________ № Лота________________  </w:t>
      </w:r>
    </w:p>
    <w:p w14:paraId="224FD528" w14:textId="77777777" w:rsidR="00E34B06" w:rsidRPr="003410E3" w:rsidRDefault="00E34B06" w:rsidP="00E34B06">
      <w:r w:rsidRPr="003410E3">
        <w:t>Наименование имущества (лота)__________</w:t>
      </w:r>
      <w:r w:rsidR="003410E3">
        <w:t>_____</w:t>
      </w:r>
      <w:r w:rsidRPr="003410E3">
        <w:t>__________________________________</w:t>
      </w:r>
      <w:r w:rsidRPr="003410E3">
        <w:br/>
        <w:t>___________________________________________</w:t>
      </w:r>
      <w:r w:rsidR="003410E3">
        <w:t>______</w:t>
      </w:r>
      <w:r w:rsidRPr="003410E3">
        <w:t>____________________________</w:t>
      </w:r>
    </w:p>
    <w:p w14:paraId="6BB122BD" w14:textId="77777777" w:rsidR="00E34B06" w:rsidRPr="003410E3" w:rsidRDefault="00E34B06" w:rsidP="00E34B06">
      <w:r w:rsidRPr="003410E3">
        <w:lastRenderedPageBreak/>
        <w:t>Адрес (местонахождение) Имущества (лота) __________</w:t>
      </w:r>
      <w:r w:rsidR="003410E3">
        <w:t>_____</w:t>
      </w:r>
      <w:r w:rsidRPr="003410E3">
        <w:t>_______________________</w:t>
      </w:r>
    </w:p>
    <w:p w14:paraId="058EAA3E" w14:textId="77777777" w:rsidR="00E34B06" w:rsidRPr="003410E3" w:rsidRDefault="00E34B06" w:rsidP="00E34B06">
      <w:pPr>
        <w:pStyle w:val="3"/>
        <w:ind w:firstLine="0"/>
        <w:rPr>
          <w:rFonts w:ascii="Times New Roman" w:hAnsi="Times New Roman"/>
          <w:sz w:val="24"/>
          <w:szCs w:val="24"/>
        </w:rPr>
      </w:pPr>
      <w:r w:rsidRPr="003410E3">
        <w:rPr>
          <w:rFonts w:ascii="Times New Roman" w:hAnsi="Times New Roman"/>
          <w:sz w:val="24"/>
          <w:szCs w:val="24"/>
        </w:rPr>
        <w:t>_____________________________________________________</w:t>
      </w:r>
      <w:r w:rsidR="003410E3">
        <w:rPr>
          <w:rFonts w:ascii="Times New Roman" w:hAnsi="Times New Roman"/>
          <w:sz w:val="24"/>
          <w:szCs w:val="24"/>
        </w:rPr>
        <w:t>_____________</w:t>
      </w:r>
      <w:r w:rsidRPr="003410E3">
        <w:rPr>
          <w:rFonts w:ascii="Times New Roman" w:hAnsi="Times New Roman"/>
          <w:sz w:val="24"/>
          <w:szCs w:val="24"/>
        </w:rPr>
        <w:t>___________</w:t>
      </w:r>
    </w:p>
    <w:p w14:paraId="4D25D07C" w14:textId="77777777" w:rsidR="00E34B06" w:rsidRPr="003410E3" w:rsidRDefault="00E34B06" w:rsidP="00E34B06">
      <w:pPr>
        <w:pStyle w:val="3"/>
        <w:ind w:firstLine="0"/>
        <w:rPr>
          <w:rFonts w:ascii="Times New Roman" w:hAnsi="Times New Roman"/>
          <w:sz w:val="24"/>
          <w:szCs w:val="24"/>
        </w:rPr>
      </w:pPr>
      <w:r w:rsidRPr="003410E3">
        <w:rPr>
          <w:rFonts w:ascii="Times New Roman" w:hAnsi="Times New Roman"/>
          <w:sz w:val="24"/>
          <w:szCs w:val="24"/>
        </w:rPr>
        <w:t>обеспечивая исполнение предусмотренных настоящей заявкой обязательств внесением задатка в размере и в сроки, указанные в информационном сообщении о проведении аукциона в электронной форме.</w:t>
      </w:r>
    </w:p>
    <w:p w14:paraId="3EBBF538" w14:textId="77777777" w:rsidR="00E34B06" w:rsidRPr="003410E3" w:rsidRDefault="00A56C93" w:rsidP="00E34B06">
      <w:pPr>
        <w:pStyle w:val="3"/>
        <w:ind w:firstLine="669"/>
        <w:rPr>
          <w:rFonts w:ascii="Times New Roman" w:hAnsi="Times New Roman"/>
          <w:b/>
          <w:sz w:val="24"/>
          <w:szCs w:val="24"/>
        </w:rPr>
      </w:pPr>
      <w:r w:rsidRPr="003410E3">
        <w:rPr>
          <w:rFonts w:ascii="Times New Roman" w:hAnsi="Times New Roman"/>
          <w:b/>
          <w:sz w:val="24"/>
          <w:szCs w:val="24"/>
        </w:rPr>
        <w:t xml:space="preserve">1. </w:t>
      </w:r>
      <w:r w:rsidR="00E34B06" w:rsidRPr="003410E3">
        <w:rPr>
          <w:rFonts w:ascii="Times New Roman" w:hAnsi="Times New Roman"/>
          <w:b/>
          <w:sz w:val="24"/>
          <w:szCs w:val="24"/>
        </w:rPr>
        <w:t>Претендент обязуется:</w:t>
      </w:r>
    </w:p>
    <w:p w14:paraId="4BBB4CD2" w14:textId="72E8D29A" w:rsidR="00E34B06" w:rsidRPr="003410E3" w:rsidRDefault="00E34B06" w:rsidP="00E34B06">
      <w:pPr>
        <w:widowControl w:val="0"/>
        <w:snapToGrid w:val="0"/>
        <w:ind w:left="40" w:firstLine="669"/>
        <w:jc w:val="both"/>
      </w:pPr>
      <w:r w:rsidRPr="003410E3">
        <w:t xml:space="preserve">1) соблюдать условия аукциона в электронной форме, содержащиеся </w:t>
      </w:r>
      <w:r w:rsidR="003410E3">
        <w:br/>
      </w:r>
      <w:r w:rsidRPr="003410E3">
        <w:t xml:space="preserve">в Информационном сообщении о проведении продажи, размещенном на сайте Организатора торгов </w:t>
      </w:r>
      <w:r w:rsidR="008B7492" w:rsidRPr="008B7492">
        <w:rPr>
          <w:shd w:val="clear" w:color="auto" w:fill="FBFBFB"/>
        </w:rPr>
        <w:t xml:space="preserve">Общество с ограниченной </w:t>
      </w:r>
      <w:r w:rsidR="008B7492" w:rsidRPr="008B7492">
        <w:rPr>
          <w:color w:val="202020"/>
          <w:shd w:val="clear" w:color="auto" w:fill="FBFBFB"/>
        </w:rPr>
        <w:t>ответственностью «РТС-тендер»</w:t>
      </w:r>
      <w:r w:rsidR="008B7492" w:rsidRPr="008B7492">
        <w:t>, размещенная на сайте https://www.rts-tender.ru</w:t>
      </w:r>
      <w:r w:rsidRPr="003410E3">
        <w:t>, официальном сайте Российской Федерации в сети «Интернет» для размещения информации о проведении торгов (</w:t>
      </w:r>
      <w:r w:rsidRPr="003410E3">
        <w:rPr>
          <w:lang w:val="en-US"/>
        </w:rPr>
        <w:t>www</w:t>
      </w:r>
      <w:r w:rsidRPr="003410E3">
        <w:t>.</w:t>
      </w:r>
      <w:proofErr w:type="spellStart"/>
      <w:r w:rsidRPr="003410E3">
        <w:rPr>
          <w:lang w:val="en-US"/>
        </w:rPr>
        <w:t>torgi</w:t>
      </w:r>
      <w:proofErr w:type="spellEnd"/>
      <w:r w:rsidRPr="003410E3">
        <w:t>.</w:t>
      </w:r>
      <w:r w:rsidRPr="003410E3">
        <w:rPr>
          <w:lang w:val="en-US"/>
        </w:rPr>
        <w:t>gov</w:t>
      </w:r>
      <w:r w:rsidRPr="003410E3">
        <w:t>.</w:t>
      </w:r>
      <w:proofErr w:type="spellStart"/>
      <w:r w:rsidRPr="003410E3">
        <w:rPr>
          <w:lang w:val="en-US"/>
        </w:rPr>
        <w:t>ru</w:t>
      </w:r>
      <w:proofErr w:type="spellEnd"/>
      <w:r w:rsidRPr="003410E3">
        <w:t xml:space="preserve">), на официальном сайте </w:t>
      </w:r>
      <w:r w:rsidR="008B7492">
        <w:t>Виноградовского муниципального округа</w:t>
      </w:r>
      <w:r w:rsidRPr="003410E3">
        <w:t xml:space="preserve"> (</w:t>
      </w:r>
      <w:r w:rsidR="008B7492" w:rsidRPr="00484E79">
        <w:rPr>
          <w:color w:val="0066FF"/>
          <w:sz w:val="26"/>
          <w:szCs w:val="26"/>
        </w:rPr>
        <w:t>https://vmoao.ru</w:t>
      </w:r>
      <w:r w:rsidRPr="008B7492">
        <w:rPr>
          <w:color w:val="0000FF"/>
        </w:rPr>
        <w:t xml:space="preserve">), </w:t>
      </w:r>
      <w:r w:rsidRPr="003410E3">
        <w:t>а также порядок проведения продажи,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14:paraId="6B7EE835" w14:textId="77777777" w:rsidR="00E34B06" w:rsidRPr="003410E3" w:rsidRDefault="00E34B06" w:rsidP="00E34B06">
      <w:pPr>
        <w:widowControl w:val="0"/>
        <w:snapToGrid w:val="0"/>
        <w:ind w:left="40" w:firstLine="669"/>
        <w:jc w:val="both"/>
      </w:pPr>
      <w:r w:rsidRPr="003410E3">
        <w:t xml:space="preserve">2) в случае признания победителем аукциона заключить с Продавцом договор купли-продажи в сроки, указанные в информационном сообщении, и произвести оплату стоимости имущества, определенную по результатам продажи, в порядке и в сроки, установленные действующим законодательством, информационным сообщением </w:t>
      </w:r>
      <w:r w:rsidR="003410E3">
        <w:br/>
      </w:r>
      <w:r w:rsidRPr="003410E3">
        <w:t>о проведении продажи и договором купли-продажи.</w:t>
      </w:r>
    </w:p>
    <w:p w14:paraId="7E9F23E0" w14:textId="77777777" w:rsidR="00E34B06" w:rsidRPr="003410E3" w:rsidRDefault="00E34B06" w:rsidP="00E34B06">
      <w:pPr>
        <w:widowControl w:val="0"/>
        <w:snapToGrid w:val="0"/>
        <w:ind w:left="40" w:firstLine="669"/>
        <w:jc w:val="both"/>
      </w:pPr>
      <w:r w:rsidRPr="003410E3">
        <w:t>2. Задаток Победителя аукциона засчитывается в счет оплаты приобретаемого Имущества (лота).</w:t>
      </w:r>
    </w:p>
    <w:p w14:paraId="3A30347F" w14:textId="77777777" w:rsidR="00E34B06" w:rsidRPr="003410E3" w:rsidRDefault="00E34B06" w:rsidP="003410E3">
      <w:pPr>
        <w:widowControl w:val="0"/>
        <w:snapToGrid w:val="0"/>
        <w:ind w:left="40" w:firstLine="669"/>
        <w:jc w:val="both"/>
      </w:pPr>
      <w:r w:rsidRPr="003410E3">
        <w:t>3. 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14:paraId="665ACA2B" w14:textId="77777777" w:rsidR="00E34B06" w:rsidRPr="003410E3" w:rsidRDefault="00E34B06" w:rsidP="00E34B06">
      <w:pPr>
        <w:widowControl w:val="0"/>
        <w:snapToGrid w:val="0"/>
        <w:ind w:left="40" w:firstLine="669"/>
        <w:jc w:val="both"/>
      </w:pPr>
      <w:r w:rsidRPr="003410E3">
        <w:t xml:space="preserve">4.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 Претенденту известно фактическое состояние и технические характеристики, и они не имеет претензий к ним. </w:t>
      </w:r>
    </w:p>
    <w:p w14:paraId="440AD240" w14:textId="77777777" w:rsidR="00E34B06" w:rsidRPr="003410E3" w:rsidRDefault="00E34B06" w:rsidP="00E34B06">
      <w:pPr>
        <w:widowControl w:val="0"/>
        <w:snapToGrid w:val="0"/>
        <w:ind w:left="40" w:firstLine="669"/>
        <w:jc w:val="both"/>
      </w:pPr>
      <w:r w:rsidRPr="003410E3">
        <w:t xml:space="preserve">5. 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</w:t>
      </w:r>
      <w:r w:rsidR="00A56C93" w:rsidRPr="003410E3">
        <w:t>аукционе</w:t>
      </w:r>
      <w:r w:rsidRPr="003410E3">
        <w:t>.</w:t>
      </w:r>
    </w:p>
    <w:p w14:paraId="6E30BA0A" w14:textId="77777777" w:rsidR="00E34B06" w:rsidRPr="003410E3" w:rsidRDefault="00E34B06" w:rsidP="00E34B06">
      <w:r w:rsidRPr="003410E3">
        <w:rPr>
          <w:b/>
          <w:bCs/>
        </w:rPr>
        <w:t>Платежные реквизиты Претендента:</w:t>
      </w:r>
      <w:r w:rsidRPr="003410E3">
        <w:t xml:space="preserve"> ____________________________________</w:t>
      </w:r>
    </w:p>
    <w:p w14:paraId="5E5DF4D6" w14:textId="77777777" w:rsidR="00E34B06" w:rsidRPr="00E34B06" w:rsidRDefault="00E34B06" w:rsidP="00E34B06">
      <w:pPr>
        <w:widowControl w:val="0"/>
        <w:snapToGrid w:val="0"/>
        <w:jc w:val="right"/>
        <w:rPr>
          <w:sz w:val="28"/>
          <w:szCs w:val="28"/>
        </w:rPr>
      </w:pPr>
      <w:r w:rsidRPr="00E34B06">
        <w:rPr>
          <w:sz w:val="22"/>
          <w:szCs w:val="22"/>
        </w:rPr>
        <w:t>(Ф.И.О. для физического лица или ИП, наименование для юридического</w:t>
      </w:r>
      <w:r w:rsidRPr="00E34B06">
        <w:rPr>
          <w:sz w:val="28"/>
          <w:szCs w:val="28"/>
        </w:rPr>
        <w:t xml:space="preserve"> </w:t>
      </w:r>
      <w:r w:rsidRPr="00E34B06">
        <w:rPr>
          <w:sz w:val="22"/>
          <w:szCs w:val="22"/>
        </w:rPr>
        <w:t>лица)</w:t>
      </w:r>
    </w:p>
    <w:tbl>
      <w:tblPr>
        <w:tblW w:w="9264" w:type="dxa"/>
        <w:tblInd w:w="113" w:type="dxa"/>
        <w:tblLook w:val="04A0" w:firstRow="1" w:lastRow="0" w:firstColumn="1" w:lastColumn="0" w:noHBand="0" w:noVBand="1"/>
      </w:tblPr>
      <w:tblGrid>
        <w:gridCol w:w="3850"/>
        <w:gridCol w:w="31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E34B06" w:rsidRPr="00E34B06" w14:paraId="1DD9A417" w14:textId="77777777" w:rsidTr="005D10CD">
        <w:trPr>
          <w:trHeight w:val="30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6A276" w14:textId="77777777" w:rsidR="00E34B06" w:rsidRPr="00E34B06" w:rsidRDefault="00E34B06" w:rsidP="00E34B06">
            <w:pPr>
              <w:spacing w:before="100" w:beforeAutospacing="1" w:after="115"/>
              <w:rPr>
                <w:color w:val="000000"/>
                <w:lang w:val="en-US"/>
              </w:rPr>
            </w:pPr>
            <w:r w:rsidRPr="00E34B06">
              <w:rPr>
                <w:color w:val="000000"/>
                <w:lang w:val="en-US"/>
              </w:rPr>
              <w:t xml:space="preserve">ИНН </w:t>
            </w:r>
            <w:r w:rsidRPr="00E34B06">
              <w:rPr>
                <w:color w:val="000000"/>
              </w:rPr>
              <w:t>Претендента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37836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7864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649C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7B5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02A5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644B8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7283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FFE2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304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51B5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7C8BA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70C6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104E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158E7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6439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8B11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CD308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BB29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0B42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</w:tr>
      <w:tr w:rsidR="00E34B06" w:rsidRPr="00E34B06" w14:paraId="3601D26A" w14:textId="77777777" w:rsidTr="005D10CD">
        <w:trPr>
          <w:trHeight w:val="300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8DA47" w14:textId="77777777" w:rsidR="00E34B06" w:rsidRPr="00E34B06" w:rsidRDefault="00E34B06" w:rsidP="00E34B06">
            <w:pPr>
              <w:spacing w:before="100" w:beforeAutospacing="1" w:after="115"/>
              <w:rPr>
                <w:color w:val="000000"/>
                <w:lang w:val="en-US"/>
              </w:rPr>
            </w:pPr>
            <w:r w:rsidRPr="00E34B06">
              <w:rPr>
                <w:color w:val="000000"/>
                <w:lang w:val="en-US"/>
              </w:rPr>
              <w:t>КПП</w:t>
            </w:r>
            <w:r w:rsidRPr="00E34B06">
              <w:rPr>
                <w:color w:val="000000"/>
                <w:vertAlign w:val="superscript"/>
                <w:lang w:val="en-US"/>
              </w:rPr>
              <w:t xml:space="preserve"> </w:t>
            </w:r>
            <w:r w:rsidRPr="00E34B06">
              <w:rPr>
                <w:color w:val="000000"/>
              </w:rPr>
              <w:t>Претендента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A9A0D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4D0C5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9EC8F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4FF5D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595AE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C4101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68286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A539B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61DC7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1252C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BF209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11012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26359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A1AE3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629DD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0F45B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AFE48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9E4F9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215F9" w14:textId="77777777" w:rsidR="00E34B06" w:rsidRPr="00E34B06" w:rsidRDefault="00E34B06" w:rsidP="00E34B06">
            <w:pPr>
              <w:rPr>
                <w:color w:val="000000"/>
              </w:rPr>
            </w:pPr>
          </w:p>
        </w:tc>
      </w:tr>
    </w:tbl>
    <w:p w14:paraId="7EF207FE" w14:textId="77777777" w:rsidR="00E34B06" w:rsidRPr="00E34B06" w:rsidRDefault="00E34B06" w:rsidP="00E34B06">
      <w:pPr>
        <w:rPr>
          <w:color w:val="000000"/>
          <w:sz w:val="28"/>
          <w:szCs w:val="28"/>
        </w:rPr>
      </w:pPr>
      <w:r w:rsidRPr="00E34B06">
        <w:rPr>
          <w:color w:val="000000"/>
          <w:sz w:val="28"/>
          <w:szCs w:val="28"/>
        </w:rPr>
        <w:t>__________________________________________________________________</w:t>
      </w:r>
    </w:p>
    <w:p w14:paraId="26299329" w14:textId="77777777" w:rsidR="00E34B06" w:rsidRPr="00E34B06" w:rsidRDefault="00E34B06" w:rsidP="00E34B06">
      <w:pPr>
        <w:jc w:val="center"/>
        <w:rPr>
          <w:color w:val="000000"/>
          <w:sz w:val="22"/>
          <w:szCs w:val="22"/>
        </w:rPr>
      </w:pPr>
      <w:r w:rsidRPr="00E34B06">
        <w:rPr>
          <w:color w:val="000000"/>
          <w:sz w:val="22"/>
          <w:szCs w:val="22"/>
        </w:rPr>
        <w:t>(Наименование Банка в котором у Претендента открыт счет; название города, где находится банк)</w:t>
      </w:r>
    </w:p>
    <w:tbl>
      <w:tblPr>
        <w:tblW w:w="9546" w:type="dxa"/>
        <w:tblInd w:w="40" w:type="dxa"/>
        <w:tblLook w:val="04A0" w:firstRow="1" w:lastRow="0" w:firstColumn="1" w:lastColumn="0" w:noHBand="0" w:noVBand="1"/>
      </w:tblPr>
      <w:tblGrid>
        <w:gridCol w:w="61"/>
        <w:gridCol w:w="3114"/>
        <w:gridCol w:w="286"/>
        <w:gridCol w:w="180"/>
        <w:gridCol w:w="311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160"/>
      </w:tblGrid>
      <w:tr w:rsidR="00E34B06" w:rsidRPr="00E34B06" w14:paraId="31BDA55C" w14:textId="77777777" w:rsidTr="005D10CD">
        <w:trPr>
          <w:gridBefore w:val="1"/>
          <w:gridAfter w:val="1"/>
          <w:wBefore w:w="61" w:type="dxa"/>
          <w:wAfter w:w="160" w:type="dxa"/>
          <w:trHeight w:val="300"/>
        </w:trPr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5759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  <w:r w:rsidRPr="00E34B06">
              <w:rPr>
                <w:color w:val="000000"/>
                <w:lang w:val="en-US"/>
              </w:rPr>
              <w:t xml:space="preserve">р/с </w:t>
            </w:r>
            <w:proofErr w:type="spellStart"/>
            <w:r w:rsidRPr="00E34B06">
              <w:rPr>
                <w:color w:val="000000"/>
                <w:lang w:val="en-US"/>
              </w:rPr>
              <w:t>или</w:t>
            </w:r>
            <w:proofErr w:type="spellEnd"/>
            <w:r w:rsidRPr="00E34B06">
              <w:rPr>
                <w:color w:val="000000"/>
                <w:lang w:val="en-US"/>
              </w:rPr>
              <w:t xml:space="preserve"> (л/с)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6C7CD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CE7B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F157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7A57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9060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99F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6EF98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7EC5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642A1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6E617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E4C3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CF9A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A1AB8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BB2B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2E8C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8719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CCE8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BFD0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57F1B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A020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</w:tr>
      <w:tr w:rsidR="00E34B06" w:rsidRPr="00E34B06" w14:paraId="0FD2DC98" w14:textId="77777777" w:rsidTr="005D10CD">
        <w:trPr>
          <w:gridBefore w:val="1"/>
          <w:gridAfter w:val="1"/>
          <w:wBefore w:w="61" w:type="dxa"/>
          <w:wAfter w:w="160" w:type="dxa"/>
          <w:trHeight w:val="300"/>
        </w:trPr>
        <w:tc>
          <w:tcPr>
            <w:tcW w:w="3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D7ED5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  <w:r w:rsidRPr="00E34B06">
              <w:rPr>
                <w:color w:val="000000"/>
                <w:lang w:val="en-US"/>
              </w:rPr>
              <w:t>к/с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8501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1FC0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DEEB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B2DD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AABCA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469D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AD3E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D062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117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E236E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1B31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CD63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3DB6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13FE5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E05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6A978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27D9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A611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CC4B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A253A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</w:tr>
      <w:tr w:rsidR="00E34B06" w:rsidRPr="00E34B06" w14:paraId="5E2EF3C2" w14:textId="77777777" w:rsidTr="005D10CD">
        <w:trPr>
          <w:gridBefore w:val="1"/>
          <w:gridAfter w:val="1"/>
          <w:wBefore w:w="61" w:type="dxa"/>
          <w:wAfter w:w="160" w:type="dxa"/>
          <w:trHeight w:val="300"/>
        </w:trPr>
        <w:tc>
          <w:tcPr>
            <w:tcW w:w="3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56160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ИНН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758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A3A66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0ED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C890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30538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C0510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413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1549C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D417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5405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3F93E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868E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FD6EB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4CD57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3F85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C501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A296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2B8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E957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E60A9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</w:tr>
      <w:tr w:rsidR="00E34B06" w:rsidRPr="00E34B06" w14:paraId="2A0D4EFF" w14:textId="77777777" w:rsidTr="005D10CD">
        <w:trPr>
          <w:gridBefore w:val="1"/>
          <w:gridAfter w:val="1"/>
          <w:wBefore w:w="61" w:type="dxa"/>
          <w:wAfter w:w="160" w:type="dxa"/>
          <w:trHeight w:val="300"/>
        </w:trPr>
        <w:tc>
          <w:tcPr>
            <w:tcW w:w="3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A3470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  <w:r w:rsidRPr="00E34B06">
              <w:rPr>
                <w:color w:val="000000"/>
                <w:lang w:val="en-US"/>
              </w:rPr>
              <w:t>БИК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A9A29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8D8D5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3373A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695D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DE97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01D7A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783E5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D955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D765B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7126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B4D2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9310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9E2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36357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DA8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F8F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A458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DBFF9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AA4FA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C569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</w:tr>
      <w:tr w:rsidR="00E34B06" w:rsidRPr="00E34B06" w14:paraId="141EB42F" w14:textId="77777777" w:rsidTr="005D10CD">
        <w:trPr>
          <w:gridBefore w:val="1"/>
          <w:gridAfter w:val="1"/>
          <w:wBefore w:w="61" w:type="dxa"/>
          <w:wAfter w:w="160" w:type="dxa"/>
          <w:trHeight w:val="300"/>
        </w:trPr>
        <w:tc>
          <w:tcPr>
            <w:tcW w:w="3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C5E28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КПП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165A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2ACD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1C57B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AC57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6956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D917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20D2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ED7C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75AE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C608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151AC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19E9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E52B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9A78B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625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1FA65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D247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C29D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CC31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62E66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</w:tr>
      <w:tr w:rsidR="00E34B06" w:rsidRPr="00E34B06" w14:paraId="24EC93D9" w14:textId="77777777" w:rsidTr="005D10CD">
        <w:trPr>
          <w:trHeight w:val="918"/>
        </w:trPr>
        <w:tc>
          <w:tcPr>
            <w:tcW w:w="3175" w:type="dxa"/>
            <w:gridSpan w:val="2"/>
          </w:tcPr>
          <w:p w14:paraId="78F31A3B" w14:textId="77777777" w:rsidR="00E34B06" w:rsidRPr="00E34B06" w:rsidRDefault="00E34B06" w:rsidP="00E34B06">
            <w:pPr>
              <w:widowControl w:val="0"/>
              <w:suppressAutoHyphens/>
              <w:autoSpaceDN w:val="0"/>
              <w:ind w:left="40" w:firstLine="100"/>
              <w:jc w:val="both"/>
            </w:pPr>
          </w:p>
          <w:p w14:paraId="21423B40" w14:textId="77777777" w:rsidR="00E34B06" w:rsidRPr="00E34B06" w:rsidRDefault="00E34B06" w:rsidP="00E34B06">
            <w:pPr>
              <w:widowControl w:val="0"/>
              <w:suppressAutoHyphens/>
              <w:autoSpaceDN w:val="0"/>
              <w:ind w:left="40" w:firstLine="100"/>
              <w:jc w:val="both"/>
            </w:pPr>
            <w:r w:rsidRPr="00E34B06">
              <w:t>Подпись Претендента</w:t>
            </w:r>
          </w:p>
          <w:p w14:paraId="04E7DCCC" w14:textId="77777777" w:rsidR="00E34B06" w:rsidRPr="00E34B06" w:rsidRDefault="00E34B06" w:rsidP="003410E3">
            <w:pPr>
              <w:widowControl w:val="0"/>
              <w:suppressAutoHyphens/>
              <w:autoSpaceDN w:val="0"/>
              <w:ind w:left="40" w:firstLine="100"/>
            </w:pPr>
            <w:r w:rsidRPr="00E34B06">
              <w:t>(</w:t>
            </w:r>
            <w:r w:rsidRPr="00E34B06">
              <w:rPr>
                <w:i/>
              </w:rPr>
              <w:t>его полномочного представителя)</w:t>
            </w:r>
          </w:p>
        </w:tc>
        <w:tc>
          <w:tcPr>
            <w:tcW w:w="286" w:type="dxa"/>
          </w:tcPr>
          <w:p w14:paraId="4E0E29B8" w14:textId="77777777" w:rsidR="00E34B06" w:rsidRPr="00E34B06" w:rsidRDefault="00E34B06" w:rsidP="00E34B06">
            <w:pPr>
              <w:widowControl w:val="0"/>
              <w:suppressAutoHyphens/>
              <w:autoSpaceDN w:val="0"/>
              <w:ind w:left="40" w:firstLine="100"/>
              <w:jc w:val="both"/>
            </w:pPr>
          </w:p>
        </w:tc>
        <w:tc>
          <w:tcPr>
            <w:tcW w:w="6085" w:type="dxa"/>
            <w:gridSpan w:val="22"/>
          </w:tcPr>
          <w:p w14:paraId="106346BF" w14:textId="77777777" w:rsidR="00E34B06" w:rsidRPr="00E34B06" w:rsidRDefault="00E34B06" w:rsidP="00E34B06">
            <w:pPr>
              <w:widowControl w:val="0"/>
              <w:suppressAutoHyphens/>
              <w:autoSpaceDN w:val="0"/>
              <w:ind w:left="40" w:firstLine="100"/>
              <w:jc w:val="both"/>
            </w:pPr>
          </w:p>
          <w:p w14:paraId="4B9DCB21" w14:textId="77777777" w:rsidR="00E34B06" w:rsidRPr="00E34B06" w:rsidRDefault="00E34B06" w:rsidP="00E34B06">
            <w:pPr>
              <w:widowControl w:val="0"/>
              <w:suppressAutoHyphens/>
              <w:autoSpaceDN w:val="0"/>
              <w:ind w:left="40" w:firstLine="100"/>
              <w:jc w:val="right"/>
            </w:pPr>
            <w:r w:rsidRPr="00E34B06">
              <w:t>____________________</w:t>
            </w:r>
            <w:r w:rsidRPr="00E34B06">
              <w:tab/>
              <w:t>/__________________/</w:t>
            </w:r>
          </w:p>
          <w:p w14:paraId="7F867E3C" w14:textId="77777777" w:rsidR="00E34B06" w:rsidRPr="00E34B06" w:rsidRDefault="00E34B06" w:rsidP="00E34B06">
            <w:pPr>
              <w:widowControl w:val="0"/>
              <w:suppressAutoHyphens/>
              <w:autoSpaceDN w:val="0"/>
              <w:ind w:left="40" w:firstLine="100"/>
              <w:jc w:val="right"/>
            </w:pPr>
          </w:p>
          <w:p w14:paraId="65A5CE6A" w14:textId="77777777" w:rsidR="00E34B06" w:rsidRPr="00E34B06" w:rsidRDefault="00E34B06" w:rsidP="00E34B06">
            <w:pPr>
              <w:widowControl w:val="0"/>
              <w:suppressAutoHyphens/>
              <w:autoSpaceDN w:val="0"/>
              <w:ind w:left="40" w:firstLine="100"/>
              <w:jc w:val="right"/>
            </w:pPr>
            <w:r w:rsidRPr="00E34B06">
              <w:t>«_____»_____________20___ г.</w:t>
            </w:r>
          </w:p>
        </w:tc>
      </w:tr>
    </w:tbl>
    <w:p w14:paraId="22F0AF6B" w14:textId="77777777" w:rsidR="006E26FD" w:rsidRDefault="006E26FD" w:rsidP="003410E3">
      <w:pPr>
        <w:pStyle w:val="3"/>
        <w:ind w:firstLine="669"/>
      </w:pPr>
    </w:p>
    <w:sectPr w:rsidR="006E2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6B752" w14:textId="77777777" w:rsidR="001E004E" w:rsidRDefault="001E004E" w:rsidP="00E34B06">
      <w:r>
        <w:separator/>
      </w:r>
    </w:p>
  </w:endnote>
  <w:endnote w:type="continuationSeparator" w:id="0">
    <w:p w14:paraId="01801B11" w14:textId="77777777" w:rsidR="001E004E" w:rsidRDefault="001E004E" w:rsidP="00E3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84A37" w14:textId="77777777" w:rsidR="001E004E" w:rsidRDefault="001E004E" w:rsidP="00E34B06">
      <w:r>
        <w:separator/>
      </w:r>
    </w:p>
  </w:footnote>
  <w:footnote w:type="continuationSeparator" w:id="0">
    <w:p w14:paraId="35512364" w14:textId="77777777" w:rsidR="001E004E" w:rsidRDefault="001E004E" w:rsidP="00E34B06">
      <w:r>
        <w:continuationSeparator/>
      </w:r>
    </w:p>
  </w:footnote>
  <w:footnote w:id="1">
    <w:p w14:paraId="49ECA6C6" w14:textId="77777777" w:rsidR="00E34B06" w:rsidRPr="00C006EA" w:rsidRDefault="00E34B06" w:rsidP="00E34B06">
      <w:pPr>
        <w:pStyle w:val="a4"/>
        <w:rPr>
          <w:lang w:val="ru-RU"/>
        </w:rPr>
      </w:pPr>
      <w:r>
        <w:rPr>
          <w:rStyle w:val="a6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юридическим лицом</w:t>
      </w:r>
    </w:p>
  </w:footnote>
  <w:footnote w:id="2">
    <w:p w14:paraId="16C6D6FE" w14:textId="77777777" w:rsidR="00E34B06" w:rsidRPr="00C006EA" w:rsidRDefault="00E34B06" w:rsidP="00E34B06">
      <w:pPr>
        <w:pStyle w:val="a4"/>
        <w:rPr>
          <w:lang w:val="ru-RU"/>
        </w:rPr>
      </w:pPr>
      <w:r>
        <w:rPr>
          <w:rStyle w:val="a6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B06"/>
    <w:rsid w:val="001E004E"/>
    <w:rsid w:val="003410E3"/>
    <w:rsid w:val="004D6DAA"/>
    <w:rsid w:val="00532264"/>
    <w:rsid w:val="005B5EC3"/>
    <w:rsid w:val="006221D0"/>
    <w:rsid w:val="006B66E4"/>
    <w:rsid w:val="006B6792"/>
    <w:rsid w:val="006E26FD"/>
    <w:rsid w:val="0072197B"/>
    <w:rsid w:val="00743854"/>
    <w:rsid w:val="008B7492"/>
    <w:rsid w:val="00A56C93"/>
    <w:rsid w:val="00E3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BF2A"/>
  <w15:chartTrackingRefBased/>
  <w15:docId w15:val="{865E16C3-BAAB-42A4-A607-27CF9C32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34B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E34B06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3">
    <w:name w:val="Обычный3"/>
    <w:rsid w:val="00E34B06"/>
    <w:pPr>
      <w:widowControl w:val="0"/>
      <w:snapToGrid w:val="0"/>
      <w:spacing w:after="0" w:line="240" w:lineRule="auto"/>
      <w:ind w:left="40" w:firstLine="100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E34B06"/>
    <w:rPr>
      <w:sz w:val="20"/>
      <w:szCs w:val="20"/>
      <w:lang w:val="en-US" w:eastAsia="en-US"/>
    </w:rPr>
  </w:style>
  <w:style w:type="character" w:customStyle="1" w:styleId="a5">
    <w:name w:val="Текст сноски Знак"/>
    <w:basedOn w:val="a0"/>
    <w:link w:val="a4"/>
    <w:uiPriority w:val="99"/>
    <w:rsid w:val="00E34B0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6">
    <w:name w:val="footnote reference"/>
    <w:uiPriority w:val="99"/>
    <w:unhideWhenUsed/>
    <w:rsid w:val="00E34B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Крус Юрий Федорович</dc:creator>
  <cp:keywords/>
  <dc:description/>
  <cp:lastModifiedBy>DETKOVA-PC</cp:lastModifiedBy>
  <cp:revision>5</cp:revision>
  <dcterms:created xsi:type="dcterms:W3CDTF">2022-05-27T09:15:00Z</dcterms:created>
  <dcterms:modified xsi:type="dcterms:W3CDTF">2023-03-17T07:48:00Z</dcterms:modified>
</cp:coreProperties>
</file>