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17716055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2270D4">
        <w:rPr>
          <w:sz w:val="26"/>
          <w:szCs w:val="26"/>
        </w:rPr>
        <w:t>2</w:t>
      </w:r>
      <w:r w:rsidR="001A6319">
        <w:rPr>
          <w:sz w:val="26"/>
          <w:szCs w:val="26"/>
        </w:rPr>
        <w:t>8</w:t>
      </w:r>
      <w:r w:rsidR="002270D4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C71F79">
        <w:rPr>
          <w:sz w:val="26"/>
          <w:szCs w:val="26"/>
        </w:rPr>
        <w:t>6</w:t>
      </w:r>
      <w:r w:rsidR="00101CCD">
        <w:rPr>
          <w:sz w:val="26"/>
          <w:szCs w:val="26"/>
        </w:rPr>
        <w:t>2</w:t>
      </w:r>
      <w:r w:rsidR="001A6319">
        <w:rPr>
          <w:sz w:val="26"/>
          <w:szCs w:val="26"/>
        </w:rPr>
        <w:t>3</w:t>
      </w:r>
      <w:r w:rsidR="00047BCF">
        <w:rPr>
          <w:sz w:val="26"/>
          <w:szCs w:val="26"/>
        </w:rPr>
        <w:t>-р</w:t>
      </w:r>
    </w:p>
    <w:p w14:paraId="53DAC85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93300A" w:rsidRDefault="00047BCF" w:rsidP="00225C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6D05189" w14:textId="77777777" w:rsidR="00160B1A" w:rsidRPr="0093300A" w:rsidRDefault="00160B1A" w:rsidP="00160B1A">
      <w:pPr>
        <w:widowControl w:val="0"/>
        <w:rPr>
          <w:sz w:val="26"/>
          <w:szCs w:val="26"/>
        </w:rPr>
      </w:pPr>
      <w:bookmarkStart w:id="0" w:name="_Hlk227136713"/>
    </w:p>
    <w:bookmarkEnd w:id="0"/>
    <w:p w14:paraId="707746C6" w14:textId="77777777" w:rsidR="001A6319" w:rsidRDefault="001A6319" w:rsidP="001A6319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распоряжение </w:t>
      </w:r>
    </w:p>
    <w:p w14:paraId="2AE31111" w14:textId="77777777" w:rsidR="001A6319" w:rsidRDefault="001A6319" w:rsidP="001A6319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главы Виноградовского муниципального округа</w:t>
      </w:r>
    </w:p>
    <w:p w14:paraId="64128BD2" w14:textId="77777777" w:rsidR="001A6319" w:rsidRDefault="001A6319" w:rsidP="001A6319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27 марта 2026 года № 463-р</w:t>
      </w:r>
    </w:p>
    <w:p w14:paraId="368ADE8B" w14:textId="77777777" w:rsidR="001A6319" w:rsidRDefault="001A6319" w:rsidP="001A6319">
      <w:pPr>
        <w:pStyle w:val="Default"/>
        <w:widowControl w:val="0"/>
        <w:jc w:val="center"/>
        <w:rPr>
          <w:b/>
          <w:sz w:val="26"/>
          <w:szCs w:val="26"/>
        </w:rPr>
      </w:pPr>
    </w:p>
    <w:p w14:paraId="2438F212" w14:textId="77777777" w:rsidR="001A6319" w:rsidRDefault="001A6319" w:rsidP="001A6319">
      <w:pPr>
        <w:pStyle w:val="Default"/>
        <w:widowControl w:val="0"/>
        <w:jc w:val="center"/>
        <w:rPr>
          <w:b/>
          <w:sz w:val="26"/>
          <w:szCs w:val="26"/>
        </w:rPr>
      </w:pPr>
    </w:p>
    <w:p w14:paraId="08883984" w14:textId="46E0FB95" w:rsidR="001A6319" w:rsidRDefault="001A6319" w:rsidP="001A6319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постановлением Правительства Российской Федерации от</w:t>
      </w:r>
      <w:r>
        <w:rPr>
          <w:sz w:val="26"/>
          <w:szCs w:val="26"/>
        </w:rPr>
        <w:t> </w:t>
      </w:r>
      <w:proofErr w:type="gramStart"/>
      <w:r>
        <w:rPr>
          <w:sz w:val="26"/>
          <w:szCs w:val="26"/>
        </w:rPr>
        <w:t>28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января</w:t>
      </w:r>
      <w:proofErr w:type="gramEnd"/>
      <w:r>
        <w:rPr>
          <w:sz w:val="26"/>
          <w:szCs w:val="26"/>
        </w:rPr>
        <w:t xml:space="preserve">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</w:t>
      </w:r>
    </w:p>
    <w:p w14:paraId="6D132736" w14:textId="77777777" w:rsidR="001A6319" w:rsidRDefault="001A6319" w:rsidP="001A6319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Внести в распоряжение главы Виноградовского муниципального округа от 27 марта 2026 года № 463-р «О признании жилого помещения непригодным для проживания» следующие изменения:</w:t>
      </w:r>
    </w:p>
    <w:p w14:paraId="12D42D8B" w14:textId="26EB4452" w:rsidR="001A6319" w:rsidRDefault="001A6319" w:rsidP="001A6319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Дополнить пунктом 2 следующего содержания: «Определить срок дополнительного обследования специализированной организацией, для рассмотрения вопроса о признании многоквартирного дома аварийным и подлежащим сносу 2027 год». </w:t>
      </w:r>
    </w:p>
    <w:p w14:paraId="70E3E8C3" w14:textId="2AA8B9CF" w:rsidR="001A6319" w:rsidRDefault="001A6319" w:rsidP="001A6319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Пункты 2, 3, 4 считать пунктами 3, 4, 5 соответственно.</w:t>
      </w:r>
    </w:p>
    <w:p w14:paraId="726574AD" w14:textId="25ED00A2" w:rsidR="001A6319" w:rsidRDefault="001A6319" w:rsidP="001A6319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распоряжение вступает в силу со дня его подписания.</w:t>
      </w:r>
    </w:p>
    <w:p w14:paraId="393A0A28" w14:textId="189581E2" w:rsidR="001A6319" w:rsidRDefault="001A6319" w:rsidP="001A6319">
      <w:pPr>
        <w:tabs>
          <w:tab w:val="left" w:pos="709"/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3.Опубликовать настоящее распоряжение на официальном сайте Виноградовского муниципального округа.</w:t>
      </w:r>
    </w:p>
    <w:p w14:paraId="02A47D5F" w14:textId="77777777" w:rsidR="001A6319" w:rsidRDefault="001A6319" w:rsidP="001A631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2A19D7FA" w14:textId="71AD2B89" w:rsidR="00101CCD" w:rsidRDefault="00101CCD" w:rsidP="001A6319">
      <w:pPr>
        <w:jc w:val="center"/>
        <w:rPr>
          <w:sz w:val="26"/>
          <w:szCs w:val="26"/>
        </w:rPr>
      </w:pPr>
    </w:p>
    <w:p w14:paraId="2BF16BB2" w14:textId="77777777" w:rsidR="001A6319" w:rsidRDefault="001A6319" w:rsidP="001A6319">
      <w:pPr>
        <w:jc w:val="center"/>
        <w:rPr>
          <w:sz w:val="26"/>
          <w:szCs w:val="26"/>
        </w:rPr>
      </w:pPr>
    </w:p>
    <w:p w14:paraId="62A6CCD5" w14:textId="77777777" w:rsidR="001A6319" w:rsidRDefault="001A6319" w:rsidP="001A6319">
      <w:pPr>
        <w:jc w:val="center"/>
        <w:rPr>
          <w:sz w:val="26"/>
          <w:szCs w:val="26"/>
        </w:rPr>
      </w:pPr>
    </w:p>
    <w:p w14:paraId="44DB44A8" w14:textId="77777777" w:rsidR="001A6319" w:rsidRPr="001A6319" w:rsidRDefault="001A6319" w:rsidP="001A6319">
      <w:pPr>
        <w:rPr>
          <w:bCs/>
          <w:sz w:val="26"/>
          <w:szCs w:val="26"/>
        </w:rPr>
      </w:pPr>
      <w:r w:rsidRPr="001A6319">
        <w:rPr>
          <w:bCs/>
          <w:sz w:val="26"/>
          <w:szCs w:val="26"/>
        </w:rPr>
        <w:t>Временно исполняющий полномочия</w:t>
      </w:r>
    </w:p>
    <w:p w14:paraId="2AE5AF1C" w14:textId="63A788AD" w:rsidR="001A6319" w:rsidRPr="001A6319" w:rsidRDefault="001A6319" w:rsidP="001A6319">
      <w:pPr>
        <w:jc w:val="center"/>
        <w:rPr>
          <w:bCs/>
          <w:sz w:val="26"/>
          <w:szCs w:val="26"/>
        </w:rPr>
      </w:pPr>
      <w:r w:rsidRPr="001A6319">
        <w:rPr>
          <w:bCs/>
          <w:sz w:val="26"/>
          <w:szCs w:val="26"/>
        </w:rPr>
        <w:t xml:space="preserve">главы Виноградовского муниципального округа                                Н.А. Тимошенко </w:t>
      </w:r>
    </w:p>
    <w:p w14:paraId="3DE79A82" w14:textId="77777777" w:rsidR="001A6319" w:rsidRPr="00107EEE" w:rsidRDefault="001A6319" w:rsidP="001A6319">
      <w:pPr>
        <w:jc w:val="center"/>
        <w:rPr>
          <w:sz w:val="26"/>
          <w:szCs w:val="26"/>
        </w:rPr>
      </w:pPr>
    </w:p>
    <w:sectPr w:rsidR="001A6319" w:rsidRPr="00107EEE" w:rsidSect="00B71B26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FF45" w14:textId="77777777" w:rsidR="0067593D" w:rsidRDefault="0067593D">
      <w:r>
        <w:separator/>
      </w:r>
    </w:p>
  </w:endnote>
  <w:endnote w:type="continuationSeparator" w:id="0">
    <w:p w14:paraId="6665327E" w14:textId="77777777" w:rsidR="0067593D" w:rsidRDefault="0067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0222" w14:textId="77777777" w:rsidR="0067593D" w:rsidRDefault="0067593D">
      <w:r>
        <w:separator/>
      </w:r>
    </w:p>
  </w:footnote>
  <w:footnote w:type="continuationSeparator" w:id="0">
    <w:p w14:paraId="27050F1E" w14:textId="77777777" w:rsidR="0067593D" w:rsidRDefault="0067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8A393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202C">
      <w:rPr>
        <w:rStyle w:val="ab"/>
        <w:noProof/>
      </w:rPr>
      <w:t>2</w:t>
    </w:r>
    <w:r>
      <w:rPr>
        <w:rStyle w:val="ab"/>
      </w:rPr>
      <w:fldChar w:fldCharType="end"/>
    </w:r>
  </w:p>
  <w:p w14:paraId="4EAED922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A442C"/>
    <w:multiLevelType w:val="multilevel"/>
    <w:tmpl w:val="5B48707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1D2000F"/>
    <w:multiLevelType w:val="multilevel"/>
    <w:tmpl w:val="3C20EF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3114053"/>
    <w:multiLevelType w:val="hybridMultilevel"/>
    <w:tmpl w:val="0CAA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2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0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68596139">
    <w:abstractNumId w:val="0"/>
  </w:num>
  <w:num w:numId="2" w16cid:durableId="1239562235">
    <w:abstractNumId w:val="10"/>
  </w:num>
  <w:num w:numId="3" w16cid:durableId="36978362">
    <w:abstractNumId w:val="8"/>
  </w:num>
  <w:num w:numId="4" w16cid:durableId="601568672">
    <w:abstractNumId w:val="18"/>
  </w:num>
  <w:num w:numId="5" w16cid:durableId="532235118">
    <w:abstractNumId w:val="13"/>
  </w:num>
  <w:num w:numId="6" w16cid:durableId="1758096522">
    <w:abstractNumId w:val="17"/>
  </w:num>
  <w:num w:numId="7" w16cid:durableId="1601523659">
    <w:abstractNumId w:val="20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4"/>
  </w:num>
  <w:num w:numId="15" w16cid:durableId="2012098639">
    <w:abstractNumId w:val="12"/>
  </w:num>
  <w:num w:numId="16" w16cid:durableId="330062055">
    <w:abstractNumId w:val="6"/>
  </w:num>
  <w:num w:numId="17" w16cid:durableId="1620258926">
    <w:abstractNumId w:val="11"/>
  </w:num>
  <w:num w:numId="18" w16cid:durableId="3719979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903536">
    <w:abstractNumId w:val="19"/>
  </w:num>
  <w:num w:numId="20" w16cid:durableId="424083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3079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6828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154231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298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1FEC"/>
    <w:rsid w:val="0005616D"/>
    <w:rsid w:val="000564E4"/>
    <w:rsid w:val="000624A9"/>
    <w:rsid w:val="0006262B"/>
    <w:rsid w:val="00062678"/>
    <w:rsid w:val="00065589"/>
    <w:rsid w:val="000705D0"/>
    <w:rsid w:val="00073588"/>
    <w:rsid w:val="00076D19"/>
    <w:rsid w:val="0008638D"/>
    <w:rsid w:val="00087CFF"/>
    <w:rsid w:val="00091487"/>
    <w:rsid w:val="000915EB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1CCD"/>
    <w:rsid w:val="00104ABB"/>
    <w:rsid w:val="001078E4"/>
    <w:rsid w:val="00107EEE"/>
    <w:rsid w:val="001104CB"/>
    <w:rsid w:val="00111492"/>
    <w:rsid w:val="00114CFE"/>
    <w:rsid w:val="00116B04"/>
    <w:rsid w:val="00117805"/>
    <w:rsid w:val="00134C98"/>
    <w:rsid w:val="00142667"/>
    <w:rsid w:val="00143CE1"/>
    <w:rsid w:val="00144EA9"/>
    <w:rsid w:val="00152517"/>
    <w:rsid w:val="00153357"/>
    <w:rsid w:val="0015389A"/>
    <w:rsid w:val="00153E8C"/>
    <w:rsid w:val="001540E3"/>
    <w:rsid w:val="00160B1A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49CB"/>
    <w:rsid w:val="001A61A3"/>
    <w:rsid w:val="001A6319"/>
    <w:rsid w:val="001A67EA"/>
    <w:rsid w:val="001B1FA6"/>
    <w:rsid w:val="001B46C5"/>
    <w:rsid w:val="001B5A9A"/>
    <w:rsid w:val="001C0DF8"/>
    <w:rsid w:val="001C22EC"/>
    <w:rsid w:val="001C365C"/>
    <w:rsid w:val="001C463A"/>
    <w:rsid w:val="001D4E44"/>
    <w:rsid w:val="001E2A4D"/>
    <w:rsid w:val="001E77D6"/>
    <w:rsid w:val="001E7D21"/>
    <w:rsid w:val="001E7D88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5C34"/>
    <w:rsid w:val="002270D4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57F33"/>
    <w:rsid w:val="002603B4"/>
    <w:rsid w:val="002603F1"/>
    <w:rsid w:val="00260F9B"/>
    <w:rsid w:val="00261E83"/>
    <w:rsid w:val="00265726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345F"/>
    <w:rsid w:val="002E44B4"/>
    <w:rsid w:val="002E68A8"/>
    <w:rsid w:val="002E7374"/>
    <w:rsid w:val="002F2B61"/>
    <w:rsid w:val="002F48CA"/>
    <w:rsid w:val="002F6040"/>
    <w:rsid w:val="002F6CDB"/>
    <w:rsid w:val="00300517"/>
    <w:rsid w:val="003016CD"/>
    <w:rsid w:val="003023C9"/>
    <w:rsid w:val="00307AAC"/>
    <w:rsid w:val="003101DB"/>
    <w:rsid w:val="00313A88"/>
    <w:rsid w:val="00316378"/>
    <w:rsid w:val="00321702"/>
    <w:rsid w:val="00321915"/>
    <w:rsid w:val="003220A6"/>
    <w:rsid w:val="00323DFD"/>
    <w:rsid w:val="00324521"/>
    <w:rsid w:val="00327820"/>
    <w:rsid w:val="00331774"/>
    <w:rsid w:val="00331CBB"/>
    <w:rsid w:val="0033260C"/>
    <w:rsid w:val="0033263F"/>
    <w:rsid w:val="0033512F"/>
    <w:rsid w:val="00340010"/>
    <w:rsid w:val="0034491A"/>
    <w:rsid w:val="00347654"/>
    <w:rsid w:val="003520C3"/>
    <w:rsid w:val="00361047"/>
    <w:rsid w:val="00364633"/>
    <w:rsid w:val="00364FD7"/>
    <w:rsid w:val="003665D7"/>
    <w:rsid w:val="0037120C"/>
    <w:rsid w:val="00375D44"/>
    <w:rsid w:val="0037635E"/>
    <w:rsid w:val="00377A76"/>
    <w:rsid w:val="00381933"/>
    <w:rsid w:val="00383409"/>
    <w:rsid w:val="0038524F"/>
    <w:rsid w:val="00392964"/>
    <w:rsid w:val="00392E39"/>
    <w:rsid w:val="0039628D"/>
    <w:rsid w:val="003A00E8"/>
    <w:rsid w:val="003A1FC2"/>
    <w:rsid w:val="003A4CA4"/>
    <w:rsid w:val="003B1703"/>
    <w:rsid w:val="003B22D4"/>
    <w:rsid w:val="003B7DB7"/>
    <w:rsid w:val="003C14C3"/>
    <w:rsid w:val="003D07E7"/>
    <w:rsid w:val="003D09BF"/>
    <w:rsid w:val="003D0C43"/>
    <w:rsid w:val="003D496F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58B5"/>
    <w:rsid w:val="003F65B2"/>
    <w:rsid w:val="003F7294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3514C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017C"/>
    <w:rsid w:val="00511231"/>
    <w:rsid w:val="00512DB7"/>
    <w:rsid w:val="00520A17"/>
    <w:rsid w:val="0052243B"/>
    <w:rsid w:val="005274C3"/>
    <w:rsid w:val="00527580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3AA9"/>
    <w:rsid w:val="00585ABB"/>
    <w:rsid w:val="00586F7C"/>
    <w:rsid w:val="005876E6"/>
    <w:rsid w:val="0059003D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403F"/>
    <w:rsid w:val="005E5450"/>
    <w:rsid w:val="005F0F30"/>
    <w:rsid w:val="005F1359"/>
    <w:rsid w:val="005F151D"/>
    <w:rsid w:val="005F4403"/>
    <w:rsid w:val="005F54CA"/>
    <w:rsid w:val="005F55F2"/>
    <w:rsid w:val="005F564A"/>
    <w:rsid w:val="0060030E"/>
    <w:rsid w:val="006004D0"/>
    <w:rsid w:val="00602384"/>
    <w:rsid w:val="00613F92"/>
    <w:rsid w:val="00616652"/>
    <w:rsid w:val="00621EEC"/>
    <w:rsid w:val="00621F98"/>
    <w:rsid w:val="00622BF8"/>
    <w:rsid w:val="00623CFE"/>
    <w:rsid w:val="00623D10"/>
    <w:rsid w:val="006264D0"/>
    <w:rsid w:val="006327A7"/>
    <w:rsid w:val="00632B4C"/>
    <w:rsid w:val="00634C26"/>
    <w:rsid w:val="00634F8E"/>
    <w:rsid w:val="0064075E"/>
    <w:rsid w:val="00646B37"/>
    <w:rsid w:val="006560A8"/>
    <w:rsid w:val="00656211"/>
    <w:rsid w:val="006645A6"/>
    <w:rsid w:val="0066712D"/>
    <w:rsid w:val="00671134"/>
    <w:rsid w:val="00672678"/>
    <w:rsid w:val="0067394D"/>
    <w:rsid w:val="0067593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D1705"/>
    <w:rsid w:val="006D37A9"/>
    <w:rsid w:val="006E3170"/>
    <w:rsid w:val="006E3B80"/>
    <w:rsid w:val="006E4382"/>
    <w:rsid w:val="006E6F4D"/>
    <w:rsid w:val="006F3F16"/>
    <w:rsid w:val="006F41D9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46763"/>
    <w:rsid w:val="00751470"/>
    <w:rsid w:val="00756698"/>
    <w:rsid w:val="007602F4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C7E43"/>
    <w:rsid w:val="007D0707"/>
    <w:rsid w:val="007D26AD"/>
    <w:rsid w:val="007E2213"/>
    <w:rsid w:val="007E3076"/>
    <w:rsid w:val="007E3163"/>
    <w:rsid w:val="007F0587"/>
    <w:rsid w:val="007F2562"/>
    <w:rsid w:val="007F72F1"/>
    <w:rsid w:val="0080155E"/>
    <w:rsid w:val="008078A8"/>
    <w:rsid w:val="0081208E"/>
    <w:rsid w:val="00812BD3"/>
    <w:rsid w:val="00813D84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20F"/>
    <w:rsid w:val="00854C01"/>
    <w:rsid w:val="00855DD9"/>
    <w:rsid w:val="00856C6E"/>
    <w:rsid w:val="00865D16"/>
    <w:rsid w:val="00866D8D"/>
    <w:rsid w:val="00870365"/>
    <w:rsid w:val="00872F83"/>
    <w:rsid w:val="0087344E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00B6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300A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E19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0CA9"/>
    <w:rsid w:val="009B287A"/>
    <w:rsid w:val="009B3B98"/>
    <w:rsid w:val="009B5A5B"/>
    <w:rsid w:val="009B7CD9"/>
    <w:rsid w:val="009C4092"/>
    <w:rsid w:val="009C69E2"/>
    <w:rsid w:val="009C77B4"/>
    <w:rsid w:val="009D4144"/>
    <w:rsid w:val="009D7861"/>
    <w:rsid w:val="009E575C"/>
    <w:rsid w:val="009F0EE4"/>
    <w:rsid w:val="009F1081"/>
    <w:rsid w:val="009F43B3"/>
    <w:rsid w:val="009F4946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6A21"/>
    <w:rsid w:val="00A31570"/>
    <w:rsid w:val="00A33F76"/>
    <w:rsid w:val="00A35D81"/>
    <w:rsid w:val="00A370F4"/>
    <w:rsid w:val="00A40D17"/>
    <w:rsid w:val="00A42575"/>
    <w:rsid w:val="00A4352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96208"/>
    <w:rsid w:val="00A972AD"/>
    <w:rsid w:val="00A97A64"/>
    <w:rsid w:val="00AA1AEE"/>
    <w:rsid w:val="00AA26DB"/>
    <w:rsid w:val="00AA543F"/>
    <w:rsid w:val="00AB0B03"/>
    <w:rsid w:val="00AB4D48"/>
    <w:rsid w:val="00AB61B6"/>
    <w:rsid w:val="00AC724B"/>
    <w:rsid w:val="00AD2EBC"/>
    <w:rsid w:val="00AD6ACC"/>
    <w:rsid w:val="00AE06E4"/>
    <w:rsid w:val="00AE0B75"/>
    <w:rsid w:val="00AE247B"/>
    <w:rsid w:val="00AE403A"/>
    <w:rsid w:val="00AE64B4"/>
    <w:rsid w:val="00AE793A"/>
    <w:rsid w:val="00AF1971"/>
    <w:rsid w:val="00AF273E"/>
    <w:rsid w:val="00AF2AB1"/>
    <w:rsid w:val="00AF678A"/>
    <w:rsid w:val="00AF7F5B"/>
    <w:rsid w:val="00B02531"/>
    <w:rsid w:val="00B03BB2"/>
    <w:rsid w:val="00B077EF"/>
    <w:rsid w:val="00B07EBB"/>
    <w:rsid w:val="00B1305F"/>
    <w:rsid w:val="00B13EFC"/>
    <w:rsid w:val="00B14BE4"/>
    <w:rsid w:val="00B16AEE"/>
    <w:rsid w:val="00B171AB"/>
    <w:rsid w:val="00B24B70"/>
    <w:rsid w:val="00B24DC6"/>
    <w:rsid w:val="00B25E20"/>
    <w:rsid w:val="00B2604B"/>
    <w:rsid w:val="00B3202C"/>
    <w:rsid w:val="00B35081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34F8"/>
    <w:rsid w:val="00B55B10"/>
    <w:rsid w:val="00B56F20"/>
    <w:rsid w:val="00B61E73"/>
    <w:rsid w:val="00B62116"/>
    <w:rsid w:val="00B621A4"/>
    <w:rsid w:val="00B64ECF"/>
    <w:rsid w:val="00B65B17"/>
    <w:rsid w:val="00B712FE"/>
    <w:rsid w:val="00B71864"/>
    <w:rsid w:val="00B71B26"/>
    <w:rsid w:val="00B71CAD"/>
    <w:rsid w:val="00B72EF3"/>
    <w:rsid w:val="00B7342C"/>
    <w:rsid w:val="00B753C7"/>
    <w:rsid w:val="00B756BA"/>
    <w:rsid w:val="00B77061"/>
    <w:rsid w:val="00B774F1"/>
    <w:rsid w:val="00B8273A"/>
    <w:rsid w:val="00B91DE1"/>
    <w:rsid w:val="00B955E0"/>
    <w:rsid w:val="00B97AE8"/>
    <w:rsid w:val="00BA0241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0E6F"/>
    <w:rsid w:val="00BD2CE3"/>
    <w:rsid w:val="00BD3910"/>
    <w:rsid w:val="00BD4F5E"/>
    <w:rsid w:val="00BD54EA"/>
    <w:rsid w:val="00BE49E6"/>
    <w:rsid w:val="00BE4E90"/>
    <w:rsid w:val="00BE5664"/>
    <w:rsid w:val="00BF0872"/>
    <w:rsid w:val="00BF1941"/>
    <w:rsid w:val="00BF2042"/>
    <w:rsid w:val="00BF4D09"/>
    <w:rsid w:val="00BF4F52"/>
    <w:rsid w:val="00BF5C30"/>
    <w:rsid w:val="00BF7BE9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309C7"/>
    <w:rsid w:val="00C334CF"/>
    <w:rsid w:val="00C33B9B"/>
    <w:rsid w:val="00C33FBB"/>
    <w:rsid w:val="00C341C3"/>
    <w:rsid w:val="00C34BCB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6ED8"/>
    <w:rsid w:val="00C5717F"/>
    <w:rsid w:val="00C614AE"/>
    <w:rsid w:val="00C624AB"/>
    <w:rsid w:val="00C65422"/>
    <w:rsid w:val="00C6741F"/>
    <w:rsid w:val="00C71F79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052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4D80"/>
    <w:rsid w:val="00CE6ADF"/>
    <w:rsid w:val="00CF363C"/>
    <w:rsid w:val="00CF394A"/>
    <w:rsid w:val="00CF3E0C"/>
    <w:rsid w:val="00CF4D4B"/>
    <w:rsid w:val="00CF7718"/>
    <w:rsid w:val="00D003AD"/>
    <w:rsid w:val="00D0081C"/>
    <w:rsid w:val="00D00BC4"/>
    <w:rsid w:val="00D03CB4"/>
    <w:rsid w:val="00D04F54"/>
    <w:rsid w:val="00D05814"/>
    <w:rsid w:val="00D05948"/>
    <w:rsid w:val="00D0601C"/>
    <w:rsid w:val="00D06B48"/>
    <w:rsid w:val="00D116E3"/>
    <w:rsid w:val="00D15648"/>
    <w:rsid w:val="00D172B1"/>
    <w:rsid w:val="00D17A2E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1D78"/>
    <w:rsid w:val="00D425F6"/>
    <w:rsid w:val="00D457FA"/>
    <w:rsid w:val="00D45E4F"/>
    <w:rsid w:val="00D514B8"/>
    <w:rsid w:val="00D53902"/>
    <w:rsid w:val="00D549DF"/>
    <w:rsid w:val="00D57DCB"/>
    <w:rsid w:val="00D601C3"/>
    <w:rsid w:val="00D65975"/>
    <w:rsid w:val="00D66342"/>
    <w:rsid w:val="00D677CC"/>
    <w:rsid w:val="00D67906"/>
    <w:rsid w:val="00D70B7C"/>
    <w:rsid w:val="00D713B0"/>
    <w:rsid w:val="00D742E5"/>
    <w:rsid w:val="00D777B2"/>
    <w:rsid w:val="00D80576"/>
    <w:rsid w:val="00D811B3"/>
    <w:rsid w:val="00D81849"/>
    <w:rsid w:val="00D854D5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3731"/>
    <w:rsid w:val="00DC700F"/>
    <w:rsid w:val="00DD1E8C"/>
    <w:rsid w:val="00DD4EDD"/>
    <w:rsid w:val="00DD5F6B"/>
    <w:rsid w:val="00DE0D06"/>
    <w:rsid w:val="00DF4337"/>
    <w:rsid w:val="00DF7827"/>
    <w:rsid w:val="00DF7AC1"/>
    <w:rsid w:val="00E005B5"/>
    <w:rsid w:val="00E0545C"/>
    <w:rsid w:val="00E06E13"/>
    <w:rsid w:val="00E077B2"/>
    <w:rsid w:val="00E10251"/>
    <w:rsid w:val="00E132B4"/>
    <w:rsid w:val="00E2250F"/>
    <w:rsid w:val="00E24C73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08C"/>
    <w:rsid w:val="00E66710"/>
    <w:rsid w:val="00E66B86"/>
    <w:rsid w:val="00E7025D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A7D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906"/>
    <w:rsid w:val="00ED4B23"/>
    <w:rsid w:val="00ED5970"/>
    <w:rsid w:val="00ED645C"/>
    <w:rsid w:val="00ED7274"/>
    <w:rsid w:val="00EE1BB1"/>
    <w:rsid w:val="00EE20C6"/>
    <w:rsid w:val="00EE69D4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4E4A"/>
    <w:rsid w:val="00F35CD7"/>
    <w:rsid w:val="00F36E85"/>
    <w:rsid w:val="00F3765F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96F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link w:val="31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link w:val="ae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f">
    <w:name w:val="Subtitle"/>
    <w:basedOn w:val="a"/>
    <w:link w:val="af0"/>
    <w:qFormat/>
    <w:rsid w:val="00C420DF"/>
    <w:pPr>
      <w:jc w:val="center"/>
    </w:pPr>
    <w:rPr>
      <w:sz w:val="28"/>
    </w:rPr>
  </w:style>
  <w:style w:type="character" w:customStyle="1" w:styleId="af0">
    <w:name w:val="Подзаголовок Знак"/>
    <w:link w:val="af"/>
    <w:rsid w:val="00C420DF"/>
    <w:rPr>
      <w:sz w:val="28"/>
    </w:rPr>
  </w:style>
  <w:style w:type="paragraph" w:styleId="af1">
    <w:name w:val="List Paragraph"/>
    <w:basedOn w:val="a"/>
    <w:uiPriority w:val="34"/>
    <w:qFormat/>
    <w:rsid w:val="00265726"/>
    <w:pPr>
      <w:ind w:left="720"/>
      <w:contextualSpacing/>
    </w:pPr>
  </w:style>
  <w:style w:type="paragraph" w:styleId="20">
    <w:name w:val="Body Text 2"/>
    <w:basedOn w:val="a"/>
    <w:link w:val="22"/>
    <w:rsid w:val="002270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270D4"/>
  </w:style>
  <w:style w:type="character" w:customStyle="1" w:styleId="a4">
    <w:name w:val="Основной текст с отступом Знак"/>
    <w:basedOn w:val="a0"/>
    <w:link w:val="a3"/>
    <w:rsid w:val="00EE69D4"/>
    <w:rPr>
      <w:sz w:val="24"/>
    </w:rPr>
  </w:style>
  <w:style w:type="character" w:customStyle="1" w:styleId="ae">
    <w:name w:val="Основной текст Знак"/>
    <w:basedOn w:val="a0"/>
    <w:link w:val="ad"/>
    <w:rsid w:val="00DF7827"/>
  </w:style>
  <w:style w:type="paragraph" w:customStyle="1" w:styleId="ConsNormal">
    <w:name w:val="ConsNormal"/>
    <w:rsid w:val="00160B1A"/>
    <w:pPr>
      <w:ind w:firstLine="720"/>
    </w:pPr>
    <w:rPr>
      <w:rFonts w:ascii="Consultant" w:hAnsi="Consultant"/>
    </w:rPr>
  </w:style>
  <w:style w:type="character" w:customStyle="1" w:styleId="31">
    <w:name w:val="Основной текст 3 Знак"/>
    <w:basedOn w:val="a0"/>
    <w:link w:val="30"/>
    <w:rsid w:val="00E85A7D"/>
    <w:rPr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B71B26"/>
  </w:style>
  <w:style w:type="paragraph" w:customStyle="1" w:styleId="Default">
    <w:name w:val="Default"/>
    <w:rsid w:val="001A63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EAEE-B83A-4884-8C76-3E52E2F6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</cp:revision>
  <cp:lastPrinted>2026-04-28T09:05:00Z</cp:lastPrinted>
  <dcterms:created xsi:type="dcterms:W3CDTF">2026-04-28T09:06:00Z</dcterms:created>
  <dcterms:modified xsi:type="dcterms:W3CDTF">2026-04-28T09:06:00Z</dcterms:modified>
</cp:coreProperties>
</file>