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4C" w:rsidRDefault="00166C9D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66C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9D" w:rsidRDefault="00166C9D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A5075">
        <w:rPr>
          <w:rFonts w:ascii="Times New Roman" w:hAnsi="Times New Roman" w:cs="Times New Roman"/>
          <w:b/>
          <w:bCs/>
          <w:sz w:val="26"/>
          <w:szCs w:val="26"/>
          <w:u w:val="single"/>
        </w:rPr>
        <w:t>ВИНОГРАДОВСКИЙ МУНИЦИПАЛЬНЫЙ ОКРУГ</w:t>
      </w:r>
    </w:p>
    <w:p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A5075">
        <w:rPr>
          <w:rFonts w:ascii="Times New Roman" w:hAnsi="Times New Roman" w:cs="Times New Roman"/>
          <w:b/>
          <w:bCs/>
          <w:sz w:val="26"/>
          <w:szCs w:val="26"/>
          <w:u w:val="single"/>
        </w:rPr>
        <w:t>АРХАНГЕЛЬСКОЙ ОБЛАСТИ</w:t>
      </w:r>
    </w:p>
    <w:p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 xml:space="preserve">МУНИЦИПАЛЬНОЕ СОБРАНИЕ </w:t>
      </w:r>
    </w:p>
    <w:p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>ВИНОГРАДОВСКОГО МУНИЦИПАЛЬНОГО ОКРУГА</w:t>
      </w:r>
    </w:p>
    <w:p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483" w:rsidRPr="00BA5075" w:rsidRDefault="00064DB7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ПЯТЬДЕСЯТ ПЕРВАЯ</w:t>
      </w:r>
      <w:r w:rsidR="00E05483" w:rsidRPr="00BA5075">
        <w:rPr>
          <w:rFonts w:ascii="Times New Roman" w:hAnsi="Times New Roman" w:cs="Times New Roman"/>
          <w:sz w:val="26"/>
          <w:szCs w:val="26"/>
        </w:rPr>
        <w:t xml:space="preserve"> СЕССИЯ ПЕРВОГО СОЗЫВА</w:t>
      </w:r>
    </w:p>
    <w:p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85008771"/>
      <w:r w:rsidRPr="00BA5075">
        <w:rPr>
          <w:rFonts w:ascii="Times New Roman" w:hAnsi="Times New Roman" w:cs="Times New Roman"/>
          <w:b/>
          <w:sz w:val="26"/>
          <w:szCs w:val="26"/>
        </w:rPr>
        <w:t xml:space="preserve">Р Е Ш Е Н И Е </w:t>
      </w:r>
    </w:p>
    <w:p w:rsidR="00E05483" w:rsidRPr="00BA5075" w:rsidRDefault="00E05483" w:rsidP="00BA5075">
      <w:pPr>
        <w:spacing w:after="0" w:line="240" w:lineRule="auto"/>
        <w:rPr>
          <w:rFonts w:ascii="Times New Roman" w:hAnsi="Times New Roman" w:cs="Times New Roman"/>
          <w:caps/>
          <w:sz w:val="26"/>
          <w:szCs w:val="26"/>
        </w:rPr>
      </w:pPr>
    </w:p>
    <w:tbl>
      <w:tblPr>
        <w:tblW w:w="9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2"/>
        <w:gridCol w:w="3220"/>
      </w:tblGrid>
      <w:tr w:rsidR="00E05483" w:rsidRPr="00BA5075" w:rsidTr="00BA5075">
        <w:trPr>
          <w:jc w:val="center"/>
        </w:trPr>
        <w:tc>
          <w:tcPr>
            <w:tcW w:w="3331" w:type="dxa"/>
          </w:tcPr>
          <w:p w:rsidR="00E05483" w:rsidRPr="00BA5075" w:rsidRDefault="0032104C" w:rsidP="00064D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 w:rsidR="00E05483" w:rsidRPr="00BA507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4DB7">
              <w:rPr>
                <w:rFonts w:ascii="Times New Roman" w:hAnsi="Times New Roman" w:cs="Times New Roman"/>
                <w:sz w:val="26"/>
                <w:szCs w:val="26"/>
              </w:rPr>
              <w:t>20 мая 2026</w:t>
            </w:r>
            <w:r w:rsidR="00EE0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483" w:rsidRPr="00BA507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3182" w:type="dxa"/>
          </w:tcPr>
          <w:p w:rsidR="00E05483" w:rsidRPr="00BA5075" w:rsidRDefault="00E05483" w:rsidP="00BA5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50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3220" w:type="dxa"/>
          </w:tcPr>
          <w:p w:rsidR="00E05483" w:rsidRDefault="0032104C" w:rsidP="00162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166C9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91449A">
              <w:rPr>
                <w:rFonts w:ascii="Times New Roman" w:hAnsi="Times New Roman" w:cs="Times New Roman"/>
                <w:sz w:val="26"/>
                <w:szCs w:val="26"/>
              </w:rPr>
              <w:t>408-51</w:t>
            </w:r>
          </w:p>
          <w:p w:rsidR="00162A11" w:rsidRPr="00BA5075" w:rsidRDefault="00162A11" w:rsidP="00162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E05483" w:rsidRPr="00BA5075" w:rsidRDefault="00E05483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5483" w:rsidRDefault="00603FD9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98045E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5E18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5483" w:rsidRPr="00721458">
        <w:rPr>
          <w:rFonts w:ascii="Times New Roman" w:hAnsi="Times New Roman" w:cs="Times New Roman"/>
          <w:b/>
          <w:sz w:val="26"/>
          <w:szCs w:val="26"/>
        </w:rPr>
        <w:t xml:space="preserve">Положение о правовом </w:t>
      </w:r>
      <w:r w:rsidR="00E05483" w:rsidRPr="007214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статусе депутата муниципального Собрания Виноградовского муниципального округа</w:t>
      </w:r>
      <w:r w:rsidR="00E05483" w:rsidRPr="00721458">
        <w:rPr>
          <w:rFonts w:ascii="Times New Roman" w:hAnsi="Times New Roman" w:cs="Times New Roman"/>
          <w:sz w:val="26"/>
          <w:szCs w:val="26"/>
        </w:rPr>
        <w:t xml:space="preserve"> </w:t>
      </w:r>
      <w:r w:rsidR="00E05483" w:rsidRPr="007214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Архангельской области</w:t>
      </w:r>
    </w:p>
    <w:p w:rsidR="00162A11" w:rsidRPr="00721458" w:rsidRDefault="00162A11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5483" w:rsidRPr="00721458" w:rsidRDefault="00E05483" w:rsidP="00BA507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05483" w:rsidRDefault="00721458" w:rsidP="00BA50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6"/>
          <w:szCs w:val="26"/>
        </w:rPr>
      </w:pPr>
      <w:r w:rsidRPr="0072145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72145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Федерального закона </w:t>
      </w:r>
      <w:r w:rsidR="0091449A" w:rsidRPr="00064DB7">
        <w:rPr>
          <w:rFonts w:ascii="Times New Roman" w:hAnsi="Times New Roman" w:cs="Times New Roman"/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166C9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 w:rsidR="00E972DD" w:rsidRPr="00721458">
        <w:rPr>
          <w:rFonts w:ascii="Times New Roman" w:eastAsia="Calibri" w:hAnsi="Times New Roman" w:cs="Times New Roman"/>
          <w:spacing w:val="-2"/>
          <w:sz w:val="26"/>
          <w:szCs w:val="26"/>
        </w:rPr>
        <w:t>Устав</w:t>
      </w:r>
      <w:r w:rsidR="00166C9D">
        <w:rPr>
          <w:rFonts w:ascii="Times New Roman" w:eastAsia="Calibri" w:hAnsi="Times New Roman" w:cs="Times New Roman"/>
          <w:spacing w:val="-2"/>
          <w:sz w:val="26"/>
          <w:szCs w:val="26"/>
        </w:rPr>
        <w:t>а</w:t>
      </w:r>
      <w:r w:rsidR="00E972DD" w:rsidRPr="0072145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Виноградовского муниципального округа Архангельской области</w:t>
      </w:r>
      <w:r w:rsidR="00E05483" w:rsidRPr="00721458">
        <w:rPr>
          <w:rFonts w:ascii="Times New Roman" w:eastAsia="Calibri" w:hAnsi="Times New Roman" w:cs="Times New Roman"/>
          <w:bCs/>
          <w:spacing w:val="-2"/>
          <w:sz w:val="26"/>
          <w:szCs w:val="26"/>
        </w:rPr>
        <w:t>, муниципальное Собрание</w:t>
      </w:r>
      <w:r w:rsidR="00E972DD" w:rsidRPr="00721458">
        <w:rPr>
          <w:rFonts w:ascii="Times New Roman" w:eastAsia="Calibri" w:hAnsi="Times New Roman" w:cs="Times New Roman"/>
          <w:bCs/>
          <w:spacing w:val="-2"/>
          <w:sz w:val="26"/>
          <w:szCs w:val="26"/>
        </w:rPr>
        <w:t xml:space="preserve"> </w:t>
      </w:r>
      <w:r w:rsidR="00E05483" w:rsidRPr="00721458">
        <w:rPr>
          <w:rFonts w:ascii="Times New Roman" w:eastAsia="Calibri" w:hAnsi="Times New Roman" w:cs="Times New Roman"/>
          <w:bCs/>
          <w:spacing w:val="-2"/>
          <w:sz w:val="26"/>
          <w:szCs w:val="26"/>
        </w:rPr>
        <w:t xml:space="preserve">Виноградовского муниципального округа </w:t>
      </w:r>
      <w:r w:rsidR="00E05483" w:rsidRPr="00721458">
        <w:rPr>
          <w:rFonts w:ascii="Times New Roman" w:eastAsia="Calibri" w:hAnsi="Times New Roman" w:cs="Times New Roman"/>
          <w:b/>
          <w:bCs/>
          <w:spacing w:val="-2"/>
          <w:sz w:val="26"/>
          <w:szCs w:val="26"/>
        </w:rPr>
        <w:t>р е ш и л о:</w:t>
      </w:r>
    </w:p>
    <w:p w:rsidR="00166C9D" w:rsidRPr="00721458" w:rsidRDefault="00166C9D" w:rsidP="00BA50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05483" w:rsidRPr="00162A11" w:rsidRDefault="00EE0A8D" w:rsidP="00676E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D2FBB">
        <w:rPr>
          <w:rFonts w:ascii="Times New Roman" w:hAnsi="Times New Roman" w:cs="Times New Roman"/>
          <w:sz w:val="26"/>
          <w:szCs w:val="26"/>
        </w:rPr>
        <w:t xml:space="preserve">1. </w:t>
      </w:r>
      <w:r w:rsidR="00676E2E">
        <w:rPr>
          <w:rFonts w:ascii="Times New Roman" w:hAnsi="Times New Roman" w:cs="Times New Roman"/>
          <w:sz w:val="26"/>
          <w:szCs w:val="26"/>
        </w:rPr>
        <w:t>Утвердить изменения, которые вносятся в</w:t>
      </w:r>
      <w:r w:rsidR="00E05483" w:rsidRPr="00FD2FBB">
        <w:rPr>
          <w:rFonts w:ascii="Times New Roman" w:hAnsi="Times New Roman" w:cs="Times New Roman"/>
          <w:sz w:val="26"/>
          <w:szCs w:val="26"/>
        </w:rPr>
        <w:t xml:space="preserve"> Положение о правовом статусе депутата муниципального Собрания Виноградовского муниципального округа Архангельской области, утвержденное решением муниципального Собрания от 26 ноября 2021 года № 44-3</w:t>
      </w:r>
      <w:r w:rsidR="00721458" w:rsidRPr="00FD2FBB">
        <w:rPr>
          <w:rFonts w:ascii="Times New Roman" w:hAnsi="Times New Roman" w:cs="Times New Roman"/>
          <w:sz w:val="26"/>
          <w:szCs w:val="26"/>
        </w:rPr>
        <w:t xml:space="preserve"> (в редакции решени</w:t>
      </w:r>
      <w:r w:rsidR="00B70408">
        <w:rPr>
          <w:rFonts w:ascii="Times New Roman" w:hAnsi="Times New Roman" w:cs="Times New Roman"/>
          <w:sz w:val="26"/>
          <w:szCs w:val="26"/>
        </w:rPr>
        <w:t>й</w:t>
      </w:r>
      <w:r w:rsidR="00721458" w:rsidRPr="00FD2FBB">
        <w:rPr>
          <w:rFonts w:ascii="Times New Roman" w:hAnsi="Times New Roman" w:cs="Times New Roman"/>
          <w:sz w:val="26"/>
          <w:szCs w:val="26"/>
        </w:rPr>
        <w:t xml:space="preserve"> муниципального Собрания от 29 июня 2022 года № 125-13</w:t>
      </w:r>
      <w:r w:rsidRPr="00FD2FBB">
        <w:rPr>
          <w:rFonts w:ascii="Times New Roman" w:hAnsi="Times New Roman" w:cs="Times New Roman"/>
          <w:sz w:val="26"/>
          <w:szCs w:val="26"/>
        </w:rPr>
        <w:t>, от 24 мая 2023 года № 218-23</w:t>
      </w:r>
      <w:r w:rsidR="00162A11">
        <w:rPr>
          <w:rFonts w:ascii="Times New Roman" w:hAnsi="Times New Roman" w:cs="Times New Roman"/>
          <w:sz w:val="26"/>
          <w:szCs w:val="26"/>
        </w:rPr>
        <w:t>,</w:t>
      </w:r>
      <w:r w:rsidR="00162A11" w:rsidRPr="00162A11">
        <w:rPr>
          <w:sz w:val="26"/>
          <w:szCs w:val="26"/>
        </w:rPr>
        <w:t xml:space="preserve"> </w:t>
      </w:r>
      <w:r w:rsidR="00162A11" w:rsidRPr="00162A11">
        <w:rPr>
          <w:rFonts w:ascii="Times New Roman" w:hAnsi="Times New Roman" w:cs="Times New Roman"/>
          <w:sz w:val="26"/>
          <w:szCs w:val="26"/>
        </w:rPr>
        <w:t>от 27 марта 2024 года № 272-30</w:t>
      </w:r>
      <w:r w:rsidR="0098045E">
        <w:rPr>
          <w:rFonts w:ascii="Times New Roman" w:hAnsi="Times New Roman" w:cs="Times New Roman"/>
          <w:sz w:val="26"/>
          <w:szCs w:val="26"/>
        </w:rPr>
        <w:t>, от 19 июня 2024 года № 291-32</w:t>
      </w:r>
      <w:r w:rsidR="00676E2E">
        <w:rPr>
          <w:rFonts w:ascii="Times New Roman" w:hAnsi="Times New Roman" w:cs="Times New Roman"/>
          <w:sz w:val="26"/>
          <w:szCs w:val="26"/>
        </w:rPr>
        <w:t>, от 21 августа 2024 года № 300-33</w:t>
      </w:r>
      <w:r w:rsidR="00721458" w:rsidRPr="00162A11">
        <w:rPr>
          <w:rFonts w:ascii="Times New Roman" w:hAnsi="Times New Roman" w:cs="Times New Roman"/>
          <w:sz w:val="26"/>
          <w:szCs w:val="26"/>
        </w:rPr>
        <w:t>)</w:t>
      </w:r>
      <w:r w:rsidR="00676E2E">
        <w:rPr>
          <w:rFonts w:ascii="Times New Roman" w:hAnsi="Times New Roman" w:cs="Times New Roman"/>
          <w:sz w:val="26"/>
          <w:szCs w:val="26"/>
        </w:rPr>
        <w:t>.</w:t>
      </w:r>
    </w:p>
    <w:p w:rsidR="00E05483" w:rsidRPr="00FD2FBB" w:rsidRDefault="00162A11" w:rsidP="0098045E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05483" w:rsidRPr="00FD2FBB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E05483" w:rsidRPr="00FD2FBB" w:rsidRDefault="00E05483" w:rsidP="00FD2F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483" w:rsidRPr="00BA5075" w:rsidRDefault="00E05483" w:rsidP="00BA5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483" w:rsidRPr="00BA5075" w:rsidRDefault="00064DB7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E05483" w:rsidRPr="00BA5075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05483" w:rsidRPr="00BA5075">
        <w:rPr>
          <w:rFonts w:ascii="Times New Roman" w:hAnsi="Times New Roman" w:cs="Times New Roman"/>
          <w:sz w:val="26"/>
          <w:szCs w:val="26"/>
        </w:rPr>
        <w:t xml:space="preserve"> муниципального Собрания</w:t>
      </w:r>
    </w:p>
    <w:p w:rsidR="00E05483" w:rsidRDefault="00E05483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     </w:t>
      </w:r>
      <w:r w:rsidR="00BA50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A50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64DB7">
        <w:rPr>
          <w:rFonts w:ascii="Times New Roman" w:hAnsi="Times New Roman" w:cs="Times New Roman"/>
          <w:sz w:val="26"/>
          <w:szCs w:val="26"/>
        </w:rPr>
        <w:t xml:space="preserve">   А.Ю. Волков</w:t>
      </w:r>
    </w:p>
    <w:p w:rsidR="00BA5075" w:rsidRDefault="00BA5075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DB7" w:rsidRDefault="00064DB7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5075" w:rsidRDefault="00BA5075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06C" w:rsidRDefault="00E05483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>Глава Виноградовского муниципального округа</w:t>
      </w:r>
      <w:r w:rsidRPr="00BA50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A507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A5075">
        <w:rPr>
          <w:rFonts w:ascii="Times New Roman" w:hAnsi="Times New Roman" w:cs="Times New Roman"/>
          <w:sz w:val="26"/>
          <w:szCs w:val="26"/>
        </w:rPr>
        <w:t xml:space="preserve">      А.А. Первухин </w:t>
      </w:r>
    </w:p>
    <w:p w:rsidR="0092306C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06C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06C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06C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06C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УТВЕРЖДЕНЫ </w:t>
      </w:r>
    </w:p>
    <w:p w:rsid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решением муниципального Собрания </w:t>
      </w:r>
    </w:p>
    <w:p w:rsidR="0092306C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 мая 2026 года №</w:t>
      </w:r>
      <w:r w:rsidR="0091449A">
        <w:rPr>
          <w:rFonts w:ascii="Times New Roman" w:hAnsi="Times New Roman" w:cs="Times New Roman"/>
          <w:sz w:val="26"/>
          <w:szCs w:val="26"/>
        </w:rPr>
        <w:t xml:space="preserve"> 408-51</w:t>
      </w:r>
    </w:p>
    <w:p w:rsidR="0092306C" w:rsidRPr="00064DB7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06C" w:rsidRPr="00064DB7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06C" w:rsidRPr="00064DB7" w:rsidRDefault="00676E2E" w:rsidP="0006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b/>
          <w:sz w:val="26"/>
          <w:szCs w:val="26"/>
        </w:rPr>
        <w:t>Изменения, которые вносятся в Положение о правовом статусе депутата муниципального Собрания Виноградовского муниципального округа Архангельской области, утвержденное решением муниципального Собрания от 26 ноября 2021 года № 44-3</w:t>
      </w:r>
      <w:r w:rsidRPr="00064DB7">
        <w:rPr>
          <w:rFonts w:ascii="Times New Roman" w:hAnsi="Times New Roman" w:cs="Times New Roman"/>
          <w:sz w:val="26"/>
          <w:szCs w:val="26"/>
        </w:rPr>
        <w:t xml:space="preserve"> (в редакции решений муниципального Собрания от 29 июня 2022 года № 125-13, от 24 мая 2023 года № 218-23, от 27 марта 2024 года № 272-30, от 19 июня 2024 года № 291-32, от 21 августа 2024 года № 300-33)</w:t>
      </w:r>
    </w:p>
    <w:p w:rsidR="0092306C" w:rsidRPr="00064DB7" w:rsidRDefault="0092306C" w:rsidP="00064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483" w:rsidRP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1. </w:t>
      </w:r>
      <w:r w:rsidR="0092306C" w:rsidRPr="00064DB7">
        <w:rPr>
          <w:rFonts w:ascii="Times New Roman" w:hAnsi="Times New Roman" w:cs="Times New Roman"/>
          <w:sz w:val="26"/>
          <w:szCs w:val="26"/>
        </w:rPr>
        <w:t>В пункте 1.1 слова</w:t>
      </w:r>
      <w:r w:rsidR="004D70E0" w:rsidRPr="00064DB7">
        <w:rPr>
          <w:rFonts w:ascii="Times New Roman" w:hAnsi="Times New Roman" w:cs="Times New Roman"/>
          <w:sz w:val="26"/>
          <w:szCs w:val="26"/>
        </w:rPr>
        <w:t xml:space="preserve"> «</w:t>
      </w:r>
      <w:r w:rsidR="0092306C" w:rsidRPr="00064DB7">
        <w:rPr>
          <w:rFonts w:ascii="Times New Roman" w:eastAsia="Calibri" w:hAnsi="Times New Roman" w:cs="Times New Roman"/>
          <w:bCs/>
          <w:sz w:val="26"/>
          <w:szCs w:val="26"/>
        </w:rPr>
        <w:t xml:space="preserve">статьей 35 Федерального закона от 6 сентября 2003 года № 131-ФЗ «Об общих принципах организации местного самоуправления в Российской Федерации» заменить словами «статьей 15 </w:t>
      </w:r>
      <w:r w:rsidR="004D70E0" w:rsidRPr="00064DB7">
        <w:rPr>
          <w:rFonts w:ascii="Times New Roman" w:eastAsia="Calibri" w:hAnsi="Times New Roman" w:cs="Times New Roman"/>
          <w:bCs/>
          <w:sz w:val="26"/>
          <w:szCs w:val="26"/>
        </w:rPr>
        <w:t>Ф</w:t>
      </w:r>
      <w:r w:rsidR="0092306C" w:rsidRPr="00064DB7">
        <w:rPr>
          <w:rFonts w:ascii="Times New Roman" w:hAnsi="Times New Roman" w:cs="Times New Roman"/>
          <w:sz w:val="26"/>
          <w:szCs w:val="26"/>
        </w:rPr>
        <w:t>едерального закона от 20</w:t>
      </w:r>
      <w:r w:rsidRPr="00064DB7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92306C" w:rsidRPr="00064DB7">
        <w:rPr>
          <w:rFonts w:ascii="Times New Roman" w:hAnsi="Times New Roman" w:cs="Times New Roman"/>
          <w:sz w:val="26"/>
          <w:szCs w:val="26"/>
        </w:rPr>
        <w:t xml:space="preserve">2025 </w:t>
      </w:r>
      <w:r w:rsidRPr="00064DB7">
        <w:rPr>
          <w:rFonts w:ascii="Times New Roman" w:hAnsi="Times New Roman" w:cs="Times New Roman"/>
          <w:sz w:val="26"/>
          <w:szCs w:val="26"/>
        </w:rPr>
        <w:t>года №</w:t>
      </w:r>
      <w:r w:rsidR="0092306C" w:rsidRPr="00064DB7">
        <w:rPr>
          <w:rFonts w:ascii="Times New Roman" w:hAnsi="Times New Roman" w:cs="Times New Roman"/>
          <w:sz w:val="26"/>
          <w:szCs w:val="26"/>
        </w:rPr>
        <w:t xml:space="preserve"> 33-ФЗ </w:t>
      </w:r>
      <w:r w:rsidRPr="00064DB7">
        <w:rPr>
          <w:rFonts w:ascii="Times New Roman" w:hAnsi="Times New Roman" w:cs="Times New Roman"/>
          <w:sz w:val="26"/>
          <w:szCs w:val="26"/>
        </w:rPr>
        <w:t>«</w:t>
      </w:r>
      <w:r w:rsidR="0092306C" w:rsidRPr="00064DB7">
        <w:rPr>
          <w:rFonts w:ascii="Times New Roman" w:hAnsi="Times New Roman" w:cs="Times New Roman"/>
          <w:sz w:val="26"/>
          <w:szCs w:val="26"/>
        </w:rPr>
        <w:t xml:space="preserve">Об общих принципах </w:t>
      </w:r>
      <w:bookmarkStart w:id="1" w:name="_GoBack"/>
      <w:bookmarkEnd w:id="1"/>
      <w:r w:rsidR="0092306C" w:rsidRPr="00064DB7">
        <w:rPr>
          <w:rFonts w:ascii="Times New Roman" w:hAnsi="Times New Roman" w:cs="Times New Roman"/>
          <w:sz w:val="26"/>
          <w:szCs w:val="26"/>
        </w:rPr>
        <w:t>организации местного самоуправления в единой системе публичной власти</w:t>
      </w:r>
      <w:r w:rsidRPr="00064DB7">
        <w:rPr>
          <w:rFonts w:ascii="Times New Roman" w:hAnsi="Times New Roman" w:cs="Times New Roman"/>
          <w:sz w:val="26"/>
          <w:szCs w:val="26"/>
        </w:rPr>
        <w:t>»</w:t>
      </w:r>
      <w:r w:rsidR="0092306C" w:rsidRPr="00064DB7">
        <w:rPr>
          <w:rFonts w:ascii="Times New Roman" w:hAnsi="Times New Roman" w:cs="Times New Roman"/>
          <w:sz w:val="26"/>
          <w:szCs w:val="26"/>
        </w:rPr>
        <w:t>.</w:t>
      </w:r>
    </w:p>
    <w:p w:rsidR="0092306C" w:rsidRPr="00064DB7" w:rsidRDefault="0092306C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2FAF" w:rsidRP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64DB7">
        <w:rPr>
          <w:rFonts w:ascii="Times New Roman" w:eastAsia="Calibri" w:hAnsi="Times New Roman" w:cs="Times New Roman"/>
          <w:bCs/>
          <w:sz w:val="26"/>
          <w:szCs w:val="26"/>
        </w:rPr>
        <w:t xml:space="preserve">2. </w:t>
      </w:r>
      <w:r w:rsidR="00DF2FAF" w:rsidRPr="00064DB7">
        <w:rPr>
          <w:rFonts w:ascii="Times New Roman" w:eastAsia="Calibri" w:hAnsi="Times New Roman" w:cs="Times New Roman"/>
          <w:bCs/>
          <w:sz w:val="26"/>
          <w:szCs w:val="26"/>
        </w:rPr>
        <w:t>Пункт 2.3 изложить в следующей редакции:</w:t>
      </w:r>
    </w:p>
    <w:p w:rsidR="00DF2FAF" w:rsidRPr="00064DB7" w:rsidRDefault="00DF2FAF" w:rsidP="00064DB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64DB7">
        <w:rPr>
          <w:rFonts w:ascii="Times New Roman" w:eastAsia="Calibri" w:hAnsi="Times New Roman" w:cs="Times New Roman"/>
          <w:bCs/>
          <w:sz w:val="26"/>
          <w:szCs w:val="26"/>
        </w:rPr>
        <w:t>«2.3. Полномочия депутата муниципального Собрания прекращаются досрочно в случаях: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>1) смерти;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2) отставки по собственному желанию; 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3) признания судом недееспособным или ограниченно дееспособным; 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4) признания судом безвестно отсутствующим или объявление умершим; 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5) вступления в отношении его в законную силу обвинительного приговора суда; 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6) выезда за пределы Российской Федерации на постоянное место жительства; 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7)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 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8) досрочного прекращения полномочий соответствующего органа местного самоуправления; 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9) призыва на военную службу или направления на заменяющую ее альтернативную гражданскую службу; </w:t>
      </w:r>
    </w:p>
    <w:p w:rsidR="00DF2FAF" w:rsidRPr="00064DB7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10) приобретения статуса иностранного агента; </w:t>
      </w:r>
    </w:p>
    <w:p w:rsidR="00DF2FAF" w:rsidRDefault="00DF2FAF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>11) в иных случаях,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064D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4DB7">
        <w:rPr>
          <w:rFonts w:ascii="Times New Roman" w:hAnsi="Times New Roman" w:cs="Times New Roman"/>
          <w:sz w:val="26"/>
          <w:szCs w:val="26"/>
        </w:rPr>
        <w:t>и</w:t>
      </w:r>
      <w:r w:rsidR="00064DB7" w:rsidRPr="00064DB7">
        <w:rPr>
          <w:rFonts w:ascii="Times New Roman" w:hAnsi="Times New Roman" w:cs="Times New Roman"/>
          <w:sz w:val="26"/>
          <w:szCs w:val="26"/>
        </w:rPr>
        <w:t xml:space="preserve"> другими федеральными законами.».</w:t>
      </w:r>
    </w:p>
    <w:p w:rsidR="00064DB7" w:rsidRPr="00064DB7" w:rsidRDefault="00064DB7" w:rsidP="0006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2FAF" w:rsidRP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3. </w:t>
      </w:r>
      <w:r w:rsidR="00DF2FAF" w:rsidRPr="00064DB7">
        <w:rPr>
          <w:rFonts w:ascii="Times New Roman" w:hAnsi="Times New Roman" w:cs="Times New Roman"/>
          <w:sz w:val="26"/>
          <w:szCs w:val="26"/>
        </w:rPr>
        <w:t>Пункт 2.4 изложить в следующей редакции:</w:t>
      </w:r>
    </w:p>
    <w:p w:rsidR="0092306C" w:rsidRPr="00064DB7" w:rsidRDefault="00DF2FAF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«2.4. Полномочия депутата </w:t>
      </w:r>
      <w:r w:rsidRPr="00064DB7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064DB7">
        <w:rPr>
          <w:rFonts w:ascii="Times New Roman" w:hAnsi="Times New Roman" w:cs="Times New Roman"/>
          <w:sz w:val="26"/>
          <w:szCs w:val="26"/>
        </w:rPr>
        <w:t xml:space="preserve">Собрания Виноградовского муниципального округа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от 20 марта 2025 года № 33-ФЗ «Об общих принципах организации местного самоуправления в единой системе публичной </w:t>
      </w:r>
      <w:r w:rsidRPr="00064DB7">
        <w:rPr>
          <w:rFonts w:ascii="Times New Roman" w:hAnsi="Times New Roman" w:cs="Times New Roman"/>
          <w:sz w:val="26"/>
          <w:szCs w:val="26"/>
        </w:rPr>
        <w:lastRenderedPageBreak/>
        <w:t>власти».».</w:t>
      </w:r>
    </w:p>
    <w:p w:rsidR="00064DB7" w:rsidRP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D5D" w:rsidRP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 xml:space="preserve">4. </w:t>
      </w:r>
      <w:r w:rsidR="00384D5D" w:rsidRPr="00064DB7">
        <w:rPr>
          <w:rFonts w:ascii="Times New Roman" w:hAnsi="Times New Roman" w:cs="Times New Roman"/>
          <w:sz w:val="26"/>
          <w:szCs w:val="26"/>
        </w:rPr>
        <w:t>Раздел 5 изложить в следующей редакции:</w:t>
      </w:r>
    </w:p>
    <w:p w:rsidR="00384D5D" w:rsidRPr="00064DB7" w:rsidRDefault="00384D5D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4DB7">
        <w:rPr>
          <w:rFonts w:ascii="Times New Roman" w:hAnsi="Times New Roman" w:cs="Times New Roman"/>
          <w:sz w:val="26"/>
          <w:szCs w:val="26"/>
        </w:rPr>
        <w:t>«</w:t>
      </w:r>
      <w:r w:rsidRPr="00064DB7">
        <w:rPr>
          <w:rFonts w:ascii="Times New Roman" w:hAnsi="Times New Roman" w:cs="Times New Roman"/>
          <w:b/>
          <w:sz w:val="26"/>
          <w:szCs w:val="26"/>
        </w:rPr>
        <w:t>5. Предоставление депутатом муниципального Собрания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80460B" w:rsidRPr="00064DB7" w:rsidRDefault="0080460B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4DB7" w:rsidRDefault="00384D5D" w:rsidP="00064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Депутат 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Собрания представляет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 возникновения у депутата 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 оснований для представления сведений о расходах в соответствии с </w:t>
      </w:r>
      <w:hyperlink r:id="rId6" w:anchor="7D20K3" w:history="1">
        <w:r w:rsidR="00EA3EE0" w:rsidRPr="00064DB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Федеральным </w:t>
        </w:r>
        <w:r w:rsidR="00AF2A9A" w:rsidRPr="00064DB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законом от </w:t>
        </w:r>
        <w:r w:rsidR="00064DB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  <w:r w:rsidR="00AF2A9A" w:rsidRPr="00064DB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 декабря 2012 года №</w:t>
        </w:r>
        <w:r w:rsidR="00EA3EE0" w:rsidRPr="00064DB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230-ФЗ</w:t>
        </w:r>
        <w:r w:rsidRPr="00064DB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«</w:t>
        </w:r>
        <w:r w:rsidR="00EA3EE0" w:rsidRPr="00064DB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 контроле за соответствием расходов лиц, замещающих государственные должности, и иных лиц их доходам</w:t>
        </w:r>
      </w:hyperlink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>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064DB7" w:rsidRDefault="00AF2A9A" w:rsidP="00064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Депутат 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 при представлении сведений, указанных в пункте 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5.1 настоящего раздела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указывает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супруги (супруга) и несовершеннолетних детей.</w:t>
      </w:r>
    </w:p>
    <w:p w:rsidR="0080460B" w:rsidRPr="00064DB7" w:rsidRDefault="00064DB7" w:rsidP="00064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Сведения о доходах, расходах, об имуществе и обязательствах имущественного характера, указанные в пункте </w:t>
      </w:r>
      <w:r w:rsidR="00AF2A9A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</w:t>
      </w:r>
      <w:r w:rsidR="00AF2A9A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раздела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представляются депутатами </w:t>
      </w:r>
      <w:r w:rsidR="00AF2A9A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 </w:t>
      </w:r>
      <w:r w:rsidR="00A04799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Губернатору Архангельской области по форме справки о доходах, расходах, об имуществе и обязательствах имущественного характера, утвержденной указом Президента Российской Федерации, с использованием специал</w:t>
      </w:r>
      <w:r w:rsidR="00AF2A9A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ьного программного обеспечения «</w:t>
      </w:r>
      <w:r w:rsidR="00A04799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Справки БК</w:t>
      </w:r>
      <w:r w:rsidR="00AF2A9A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04799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</w:t>
      </w:r>
      <w:r w:rsidR="00AF2A9A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онно-телекоммуникационной сети «</w:t>
      </w:r>
      <w:r w:rsidR="00A04799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Интернет</w:t>
      </w:r>
      <w:r w:rsidR="00AF2A9A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04799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, путем их передачи в орган государственной власти Архангельской области по профилактике коррупционных и иных правонарушений, определенный указом Губернатора Архангельской области.</w:t>
      </w:r>
    </w:p>
    <w:p w:rsidR="00A02496" w:rsidRDefault="00AF2A9A" w:rsidP="00064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A024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невозможности по объективным причинам представить указанные в пункте 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раздела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доходах, расходах, об имуществе и обязательствах имущественного характера своих супруги (супруга) и несовершеннолетних детей депутат 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Собрания в срок, предусмотренный пунктом 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5.1 настоящего раздела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представляет заявление о невозможности по объективным причинам представить такие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EA3EE0" w:rsidRPr="00EA3EE0" w:rsidRDefault="00AF2A9A" w:rsidP="00064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 заявлению 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прилагаются документы и иные материалы, подтверждающие факт того, что причины невозможности представления депутатом </w:t>
      </w: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Собрания сведений о доходах, расходах, об имуществе и обязательствах имущественного характера своих супруги (супруга) и несовершеннолетних детей являются объективными и уважительными и им приняты меры для представления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F2FAF" w:rsidRPr="00064DB7" w:rsidRDefault="00AF2A9A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5.</w:t>
      </w:r>
      <w:r w:rsidR="00767275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В случае, если депутат 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Собрания обнаружил, что в представленных им сведениях о доходах, расходах, об имуществе и обязательствах имущественного характера, указанных в пункте 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5.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1 настояще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го раздела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истечения срока, указанного в пункте 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5.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1 настояще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го раздела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EA3EE0" w:rsidRPr="00064DB7" w:rsidRDefault="00AF2A9A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5.</w:t>
      </w:r>
      <w:r w:rsidR="00767275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. В случае, если последний день срока, указанного в пунктах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5.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1, 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5.</w:t>
      </w:r>
      <w:r w:rsidR="00767275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5.</w:t>
      </w:r>
      <w:r w:rsidR="00767275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настояще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раздела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приходится на день, признаваемый в соответствии с законодательством Российской Федерации выходным или нерабочим праздничным днем, последним днем срока представления сведений, указанных в пунктах 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5.1 и 5.</w:t>
      </w:r>
      <w:r w:rsidR="00767275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настояще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раздела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заявления, указанного в пункте 5.</w:t>
      </w:r>
      <w:r w:rsidR="00767275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настоящего раздела</w:t>
      </w:r>
      <w:r w:rsidR="00EA3EE0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, считается ближайший предшествующий ему рабочий день.</w:t>
      </w:r>
    </w:p>
    <w:p w:rsidR="00EA3EE0" w:rsidRPr="00064DB7" w:rsidRDefault="00215D2A" w:rsidP="00064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76727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Обобщенная информация об исполнении (ненадлежащем исполнении) депутатами </w:t>
      </w:r>
      <w:r w:rsidR="006B444F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Собрания обязанности </w:t>
      </w:r>
      <w:r w:rsidR="00EA3EE0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представить </w:t>
      </w:r>
      <w:r w:rsidR="00C17946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доходах, об имуществе и обязательствах имущественного характера, предусмотренные </w:t>
      </w:r>
      <w:hyperlink r:id="rId7" w:anchor="7D20K3" w:history="1">
        <w:r w:rsidR="00C17946" w:rsidRPr="00064DB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Федеральным законом от 25 декабря 2008 года </w:t>
        </w:r>
        <w:r w:rsidR="006B444F" w:rsidRPr="00064DB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№ 273-ФЗ «</w:t>
        </w:r>
        <w:r w:rsidR="00C17946" w:rsidRPr="00064DB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О противодействии коррупции</w:t>
        </w:r>
      </w:hyperlink>
      <w:r w:rsidR="006B444F" w:rsidRPr="00064DB7">
        <w:rPr>
          <w:rFonts w:ascii="Times New Roman" w:hAnsi="Times New Roman" w:cs="Times New Roman"/>
          <w:sz w:val="26"/>
          <w:szCs w:val="26"/>
        </w:rPr>
        <w:t>»</w:t>
      </w:r>
      <w:r w:rsidR="00C17946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и сведения о расходах, </w:t>
      </w:r>
      <w:r w:rsidR="00367877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C17946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редусмотренные </w:t>
      </w:r>
      <w:hyperlink r:id="rId8" w:anchor="7D20K3" w:history="1">
        <w:r w:rsidR="00C17946" w:rsidRPr="00064DB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Федеральным </w:t>
        </w:r>
        <w:r w:rsidR="006B444F" w:rsidRPr="00064DB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законом от </w:t>
        </w:r>
        <w:r w:rsidR="00767275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0</w:t>
        </w:r>
        <w:r w:rsidR="006B444F" w:rsidRPr="00064DB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3 декабря 2012 года № 230-ФЗ «</w:t>
        </w:r>
        <w:r w:rsidR="00C17946" w:rsidRPr="00064DB7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О контроле за соответствием расходов лиц, замещающих государственные должности, и иных лиц их доходам</w:t>
        </w:r>
      </w:hyperlink>
      <w:r w:rsidR="006B444F" w:rsidRPr="00064DB7">
        <w:rPr>
          <w:rFonts w:ascii="Times New Roman" w:hAnsi="Times New Roman" w:cs="Times New Roman"/>
          <w:sz w:val="26"/>
          <w:szCs w:val="26"/>
        </w:rPr>
        <w:t>»</w:t>
      </w:r>
      <w:r w:rsidR="00C17946" w:rsidRPr="00064DB7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C17946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размещается на официальном сайте </w:t>
      </w:r>
      <w:r w:rsidR="006B444F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Виноградовского муниципального округа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</w:t>
      </w:r>
      <w:r w:rsidR="006B444F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онно-телекоммуникационной сети «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6B444F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A3EE0" w:rsidRPr="00EA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</w:t>
      </w:r>
      <w:r w:rsidR="00EA3EE0" w:rsidRPr="00064DB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в порядке, установленном пунктами 4 – 4.6 статьи 7.2 </w:t>
      </w:r>
      <w:r w:rsidR="00EA3EE0" w:rsidRPr="00064D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областного закона от 26 ноября 2008 года № 626-31-ОЗ «О противодействии коррупции в Архангельской области»</w:t>
      </w:r>
      <w:r w:rsidR="00EA3EE0" w:rsidRPr="00064DB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r w:rsidR="006B444F" w:rsidRPr="00064DB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».</w:t>
      </w:r>
    </w:p>
    <w:p w:rsidR="006B444F" w:rsidRPr="00064DB7" w:rsidRDefault="006B444F" w:rsidP="00064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07BE7" w:rsidRPr="00064DB7" w:rsidRDefault="00064DB7" w:rsidP="00064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64DB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5. </w:t>
      </w:r>
      <w:r w:rsidR="00907BE7" w:rsidRPr="00064DB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подпункте 4 пункта 13.2 цифры «</w:t>
      </w:r>
      <w:r w:rsidR="00907BE7" w:rsidRPr="00064DB7">
        <w:rPr>
          <w:rFonts w:ascii="Times New Roman" w:eastAsia="Calibri" w:hAnsi="Times New Roman" w:cs="Times New Roman"/>
          <w:sz w:val="26"/>
          <w:szCs w:val="26"/>
        </w:rPr>
        <w:t>168-17» заменить цифрами «171-17».</w:t>
      </w:r>
    </w:p>
    <w:p w:rsidR="00907BE7" w:rsidRPr="00064DB7" w:rsidRDefault="00907BE7" w:rsidP="006B444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A3EE0" w:rsidRPr="00064DB7" w:rsidRDefault="00EA3EE0" w:rsidP="00EA3EE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66C9D" w:rsidRDefault="00166C9D" w:rsidP="00111A86">
      <w:pPr>
        <w:rPr>
          <w:b/>
          <w:sz w:val="26"/>
          <w:szCs w:val="26"/>
        </w:rPr>
      </w:pPr>
    </w:p>
    <w:sectPr w:rsidR="0016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487"/>
    <w:multiLevelType w:val="hybridMultilevel"/>
    <w:tmpl w:val="4C269B68"/>
    <w:lvl w:ilvl="0" w:tplc="9A3EEB2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745D3"/>
    <w:multiLevelType w:val="multilevel"/>
    <w:tmpl w:val="27429D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024ABD"/>
    <w:multiLevelType w:val="hybridMultilevel"/>
    <w:tmpl w:val="4510C2D8"/>
    <w:lvl w:ilvl="0" w:tplc="D3C0F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6F071D"/>
    <w:multiLevelType w:val="multilevel"/>
    <w:tmpl w:val="27429D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3A4D3D"/>
    <w:multiLevelType w:val="singleLevel"/>
    <w:tmpl w:val="AB50C9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07"/>
    <w:rsid w:val="000263BD"/>
    <w:rsid w:val="000479DF"/>
    <w:rsid w:val="00064DB7"/>
    <w:rsid w:val="000C670D"/>
    <w:rsid w:val="000E2133"/>
    <w:rsid w:val="000F2AF3"/>
    <w:rsid w:val="000F3EA0"/>
    <w:rsid w:val="00111A86"/>
    <w:rsid w:val="0013714C"/>
    <w:rsid w:val="00162A11"/>
    <w:rsid w:val="00166C9D"/>
    <w:rsid w:val="00184FE2"/>
    <w:rsid w:val="001A7644"/>
    <w:rsid w:val="00215D2A"/>
    <w:rsid w:val="002F00A7"/>
    <w:rsid w:val="0032104C"/>
    <w:rsid w:val="00361D27"/>
    <w:rsid w:val="00367877"/>
    <w:rsid w:val="0037517F"/>
    <w:rsid w:val="00384D5D"/>
    <w:rsid w:val="00416FF2"/>
    <w:rsid w:val="004820CA"/>
    <w:rsid w:val="004B320C"/>
    <w:rsid w:val="004D70E0"/>
    <w:rsid w:val="00596C80"/>
    <w:rsid w:val="00603FD9"/>
    <w:rsid w:val="00616841"/>
    <w:rsid w:val="00632369"/>
    <w:rsid w:val="0066262B"/>
    <w:rsid w:val="00676E2E"/>
    <w:rsid w:val="006B18D7"/>
    <w:rsid w:val="006B444F"/>
    <w:rsid w:val="006B722E"/>
    <w:rsid w:val="006C17A5"/>
    <w:rsid w:val="00715525"/>
    <w:rsid w:val="00721458"/>
    <w:rsid w:val="00767275"/>
    <w:rsid w:val="00773507"/>
    <w:rsid w:val="007B7753"/>
    <w:rsid w:val="007C0F56"/>
    <w:rsid w:val="007D5B10"/>
    <w:rsid w:val="0080460B"/>
    <w:rsid w:val="0082004E"/>
    <w:rsid w:val="00841553"/>
    <w:rsid w:val="008D7CC7"/>
    <w:rsid w:val="0090583C"/>
    <w:rsid w:val="00907BE7"/>
    <w:rsid w:val="0091449A"/>
    <w:rsid w:val="0092306C"/>
    <w:rsid w:val="00937BFD"/>
    <w:rsid w:val="00952B56"/>
    <w:rsid w:val="00955141"/>
    <w:rsid w:val="0098045E"/>
    <w:rsid w:val="009B6E1A"/>
    <w:rsid w:val="009D15D6"/>
    <w:rsid w:val="009D75F4"/>
    <w:rsid w:val="00A02496"/>
    <w:rsid w:val="00A04799"/>
    <w:rsid w:val="00A534A1"/>
    <w:rsid w:val="00AC0B73"/>
    <w:rsid w:val="00AC2C9A"/>
    <w:rsid w:val="00AD56C6"/>
    <w:rsid w:val="00AE556D"/>
    <w:rsid w:val="00AF2A9A"/>
    <w:rsid w:val="00B26E26"/>
    <w:rsid w:val="00B70408"/>
    <w:rsid w:val="00BA5075"/>
    <w:rsid w:val="00BB73E8"/>
    <w:rsid w:val="00C17946"/>
    <w:rsid w:val="00C257F9"/>
    <w:rsid w:val="00C46B9B"/>
    <w:rsid w:val="00C8593F"/>
    <w:rsid w:val="00CB293C"/>
    <w:rsid w:val="00CC1347"/>
    <w:rsid w:val="00CE31DD"/>
    <w:rsid w:val="00D23E40"/>
    <w:rsid w:val="00D553AE"/>
    <w:rsid w:val="00D9685B"/>
    <w:rsid w:val="00DB3DD8"/>
    <w:rsid w:val="00DB5BA3"/>
    <w:rsid w:val="00DF2FAF"/>
    <w:rsid w:val="00E05483"/>
    <w:rsid w:val="00E41AC7"/>
    <w:rsid w:val="00E4355F"/>
    <w:rsid w:val="00E67A61"/>
    <w:rsid w:val="00E817BD"/>
    <w:rsid w:val="00E972DD"/>
    <w:rsid w:val="00EA3EE0"/>
    <w:rsid w:val="00EB23BE"/>
    <w:rsid w:val="00EE0A8D"/>
    <w:rsid w:val="00F20129"/>
    <w:rsid w:val="00F260FE"/>
    <w:rsid w:val="00F30B6F"/>
    <w:rsid w:val="00F50FE8"/>
    <w:rsid w:val="00F51292"/>
    <w:rsid w:val="00F57CC1"/>
    <w:rsid w:val="00FA764C"/>
    <w:rsid w:val="00F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0D333-1264-474E-B9A6-E3D414BA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E1A"/>
    <w:rPr>
      <w:color w:val="0000FF"/>
      <w:u w:val="single"/>
    </w:rPr>
  </w:style>
  <w:style w:type="paragraph" w:customStyle="1" w:styleId="formattext">
    <w:name w:val="formattext"/>
    <w:basedOn w:val="a"/>
    <w:rsid w:val="009B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054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05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E0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684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30B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166C9D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3D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5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98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3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35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351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Ebudget</dc:creator>
  <cp:keywords/>
  <dc:description/>
  <cp:lastModifiedBy>Ebudget</cp:lastModifiedBy>
  <cp:revision>33</cp:revision>
  <cp:lastPrinted>2026-05-20T09:35:00Z</cp:lastPrinted>
  <dcterms:created xsi:type="dcterms:W3CDTF">2024-06-03T09:36:00Z</dcterms:created>
  <dcterms:modified xsi:type="dcterms:W3CDTF">2026-05-20T09:35:00Z</dcterms:modified>
</cp:coreProperties>
</file>