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397F5" w14:textId="77777777" w:rsidR="0059379C" w:rsidRPr="004269B5" w:rsidRDefault="0059379C" w:rsidP="0059379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269B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ИНФОРМАЦИЯ </w:t>
      </w:r>
    </w:p>
    <w:p w14:paraId="041936A6" w14:textId="77777777" w:rsidR="0059379C" w:rsidRDefault="0059379C" w:rsidP="0059379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269B5">
        <w:rPr>
          <w:rFonts w:ascii="Times New Roman" w:hAnsi="Times New Roman" w:cs="Times New Roman"/>
          <w:b/>
          <w:color w:val="000000"/>
          <w:sz w:val="26"/>
          <w:szCs w:val="26"/>
        </w:rPr>
        <w:t>об итогах контрольного мероприятия</w:t>
      </w:r>
    </w:p>
    <w:p w14:paraId="56522AF6" w14:textId="77777777" w:rsidR="0059379C" w:rsidRPr="004269B5" w:rsidRDefault="0059379C" w:rsidP="0059379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29470319" w14:textId="43EAAF7C" w:rsidR="0059379C" w:rsidRDefault="0059379C" w:rsidP="0059379C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84B2E">
        <w:rPr>
          <w:rFonts w:ascii="Times New Roman" w:hAnsi="Times New Roman" w:cs="Times New Roman"/>
          <w:b/>
          <w:sz w:val="26"/>
          <w:szCs w:val="26"/>
          <w:u w:val="single"/>
        </w:rPr>
        <w:t>П</w:t>
      </w:r>
      <w:r w:rsidRPr="00784B2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роверка </w:t>
      </w:r>
      <w:r w:rsidRPr="00784B2E">
        <w:rPr>
          <w:rFonts w:ascii="Times New Roman" w:hAnsi="Times New Roman" w:cs="Times New Roman"/>
          <w:b/>
          <w:sz w:val="26"/>
          <w:szCs w:val="26"/>
          <w:u w:val="single"/>
        </w:rPr>
        <w:t xml:space="preserve">отдельных вопросов финансово-хозяйственной деятельности </w:t>
      </w:r>
      <w:r w:rsidR="009531DF">
        <w:rPr>
          <w:rFonts w:ascii="Times New Roman" w:hAnsi="Times New Roman" w:cs="Times New Roman"/>
          <w:b/>
          <w:sz w:val="26"/>
          <w:szCs w:val="26"/>
          <w:u w:val="single"/>
        </w:rPr>
        <w:t>управления образования Виноградовского муниципального округа</w:t>
      </w:r>
      <w:r w:rsidRPr="00784B2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244EA6DB" w14:textId="78168BEF" w:rsidR="0059379C" w:rsidRDefault="009531DF" w:rsidP="0059379C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Архангельской области</w:t>
      </w:r>
    </w:p>
    <w:p w14:paraId="7863F20D" w14:textId="77777777" w:rsidR="0059379C" w:rsidRPr="00784B2E" w:rsidRDefault="0059379C" w:rsidP="0059379C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D49DC67" w14:textId="77777777" w:rsidR="0059379C" w:rsidRPr="00595AA1" w:rsidRDefault="0059379C" w:rsidP="0059379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AA1">
        <w:rPr>
          <w:rFonts w:ascii="Times New Roman" w:eastAsia="Times New Roman" w:hAnsi="Times New Roman" w:cs="Times New Roman"/>
          <w:b/>
          <w:sz w:val="26"/>
          <w:szCs w:val="26"/>
        </w:rPr>
        <w:t>1.Основание для проведения контрольного мероприятия</w:t>
      </w:r>
      <w:r w:rsidRPr="00595AA1">
        <w:rPr>
          <w:rFonts w:ascii="Times New Roman" w:eastAsia="Times New Roman" w:hAnsi="Times New Roman" w:cs="Times New Roman"/>
          <w:sz w:val="26"/>
          <w:szCs w:val="26"/>
        </w:rPr>
        <w:t>: решение муниципального Собрания Виноградовск</w:t>
      </w:r>
      <w:r>
        <w:rPr>
          <w:rFonts w:ascii="Times New Roman" w:hAnsi="Times New Roman" w:cs="Times New Roman"/>
          <w:sz w:val="26"/>
          <w:szCs w:val="26"/>
        </w:rPr>
        <w:t xml:space="preserve">ого муниципального округа от 27.12.2021 года № 9 </w:t>
      </w:r>
      <w:r>
        <w:rPr>
          <w:sz w:val="26"/>
          <w:szCs w:val="26"/>
        </w:rPr>
        <w:t>"</w:t>
      </w:r>
      <w:r w:rsidRPr="00595AA1">
        <w:rPr>
          <w:rFonts w:ascii="Times New Roman" w:hAnsi="Times New Roman" w:cs="Times New Roman"/>
          <w:sz w:val="26"/>
          <w:szCs w:val="26"/>
        </w:rPr>
        <w:t>Об образовании Контрольно-счетной комиссии Виноградовского муниципального округа Архангельской области и утверждении Положения о Контрольно-счетной комиссии Виноградовского муниципального округа Архангельской области</w:t>
      </w:r>
      <w:r>
        <w:rPr>
          <w:sz w:val="26"/>
          <w:szCs w:val="26"/>
        </w:rPr>
        <w:t xml:space="preserve">", </w:t>
      </w:r>
      <w:r w:rsidRPr="00595AA1">
        <w:rPr>
          <w:rFonts w:ascii="Times New Roman" w:eastAsia="Times New Roman" w:hAnsi="Times New Roman" w:cs="Times New Roman"/>
          <w:sz w:val="26"/>
          <w:szCs w:val="26"/>
        </w:rPr>
        <w:t xml:space="preserve">план работы </w:t>
      </w:r>
      <w:r w:rsidRPr="00595AA1">
        <w:rPr>
          <w:rFonts w:ascii="Times New Roman" w:hAnsi="Times New Roman" w:cs="Times New Roman"/>
          <w:sz w:val="26"/>
          <w:szCs w:val="26"/>
        </w:rPr>
        <w:t xml:space="preserve">Контрольно-счетной комиссии </w:t>
      </w:r>
      <w:r w:rsidRPr="00595AA1">
        <w:rPr>
          <w:rFonts w:ascii="Times New Roman" w:eastAsia="Times New Roman" w:hAnsi="Times New Roman" w:cs="Times New Roman"/>
          <w:sz w:val="26"/>
          <w:szCs w:val="26"/>
        </w:rPr>
        <w:t>на 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595AA1">
        <w:rPr>
          <w:rFonts w:ascii="Times New Roman" w:eastAsia="Times New Roman" w:hAnsi="Times New Roman" w:cs="Times New Roman"/>
          <w:sz w:val="26"/>
          <w:szCs w:val="26"/>
        </w:rPr>
        <w:t xml:space="preserve"> год. </w:t>
      </w:r>
    </w:p>
    <w:p w14:paraId="045B0C32" w14:textId="77777777" w:rsidR="009531DF" w:rsidRPr="00C67CC6" w:rsidRDefault="0059379C" w:rsidP="009531DF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95AA1">
        <w:rPr>
          <w:rFonts w:ascii="Times New Roman" w:eastAsia="Times New Roman" w:hAnsi="Times New Roman" w:cs="Times New Roman"/>
          <w:b/>
          <w:sz w:val="26"/>
          <w:szCs w:val="26"/>
        </w:rPr>
        <w:t xml:space="preserve">2. Объект контроля: </w:t>
      </w:r>
      <w:r w:rsidR="009531DF" w:rsidRPr="009531DF">
        <w:rPr>
          <w:rFonts w:ascii="Times New Roman" w:eastAsia="Times New Roman" w:hAnsi="Times New Roman" w:cs="Times New Roman"/>
          <w:bCs/>
          <w:sz w:val="26"/>
          <w:szCs w:val="26"/>
        </w:rPr>
        <w:t>управление образования</w:t>
      </w:r>
      <w:r w:rsidR="009531D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531DF" w:rsidRPr="009531DF">
        <w:rPr>
          <w:rFonts w:ascii="Times New Roman" w:eastAsia="Times New Roman" w:hAnsi="Times New Roman" w:cs="Times New Roman"/>
          <w:bCs/>
          <w:sz w:val="26"/>
          <w:szCs w:val="26"/>
        </w:rPr>
        <w:t>Виноградовского муниципального округа Архангельской области</w:t>
      </w:r>
      <w:r w:rsidRPr="009531DF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595AA1">
        <w:rPr>
          <w:rFonts w:ascii="Times New Roman" w:eastAsia="Times New Roman" w:hAnsi="Times New Roman" w:cs="Times New Roman"/>
          <w:sz w:val="26"/>
          <w:szCs w:val="26"/>
        </w:rPr>
        <w:t xml:space="preserve"> сокращенное наименование – </w:t>
      </w:r>
      <w:r w:rsidR="009531DF" w:rsidRPr="008A6E92">
        <w:rPr>
          <w:rFonts w:ascii="Times New Roman" w:hAnsi="Times New Roman" w:cs="Times New Roman"/>
          <w:bCs/>
          <w:sz w:val="26"/>
          <w:szCs w:val="26"/>
        </w:rPr>
        <w:t>Управление образования</w:t>
      </w:r>
      <w:r w:rsidR="009531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31DF" w:rsidRPr="00C67CC6">
        <w:rPr>
          <w:rFonts w:ascii="Times New Roman" w:hAnsi="Times New Roman" w:cs="Times New Roman"/>
          <w:sz w:val="26"/>
          <w:szCs w:val="26"/>
        </w:rPr>
        <w:t>Виноградовск</w:t>
      </w:r>
      <w:r w:rsidR="009531DF">
        <w:rPr>
          <w:rFonts w:ascii="Times New Roman" w:hAnsi="Times New Roman" w:cs="Times New Roman"/>
          <w:sz w:val="26"/>
          <w:szCs w:val="26"/>
        </w:rPr>
        <w:t>ого</w:t>
      </w:r>
      <w:r w:rsidR="009531DF" w:rsidRPr="00C67CC6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9531DF">
        <w:rPr>
          <w:rFonts w:ascii="Times New Roman" w:hAnsi="Times New Roman" w:cs="Times New Roman"/>
          <w:sz w:val="26"/>
          <w:szCs w:val="26"/>
        </w:rPr>
        <w:t>ого</w:t>
      </w:r>
      <w:r w:rsidR="009531DF" w:rsidRPr="00C67CC6">
        <w:rPr>
          <w:rFonts w:ascii="Times New Roman" w:hAnsi="Times New Roman" w:cs="Times New Roman"/>
          <w:sz w:val="26"/>
          <w:szCs w:val="26"/>
        </w:rPr>
        <w:t xml:space="preserve"> </w:t>
      </w:r>
      <w:r w:rsidR="009531DF">
        <w:rPr>
          <w:rFonts w:ascii="Times New Roman" w:hAnsi="Times New Roman" w:cs="Times New Roman"/>
          <w:sz w:val="26"/>
          <w:szCs w:val="26"/>
        </w:rPr>
        <w:t>округа</w:t>
      </w:r>
      <w:r w:rsidR="009531DF" w:rsidRPr="00C67CC6">
        <w:rPr>
          <w:rFonts w:ascii="Times New Roman" w:hAnsi="Times New Roman" w:cs="Times New Roman"/>
          <w:sz w:val="26"/>
          <w:szCs w:val="26"/>
        </w:rPr>
        <w:t>.</w:t>
      </w:r>
    </w:p>
    <w:p w14:paraId="5ED416B8" w14:textId="77777777" w:rsidR="0059379C" w:rsidRDefault="0059379C" w:rsidP="0059379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AA1">
        <w:rPr>
          <w:rFonts w:ascii="Times New Roman" w:eastAsia="Times New Roman" w:hAnsi="Times New Roman" w:cs="Times New Roman"/>
          <w:b/>
          <w:sz w:val="26"/>
          <w:szCs w:val="26"/>
        </w:rPr>
        <w:t>3.</w:t>
      </w:r>
      <w:r w:rsidRPr="00595A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95AA1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Предмет контроля: </w:t>
      </w:r>
      <w:r w:rsidRPr="00595AA1">
        <w:rPr>
          <w:rFonts w:ascii="Times New Roman" w:eastAsia="Times New Roman" w:hAnsi="Times New Roman" w:cs="Times New Roman"/>
          <w:sz w:val="26"/>
          <w:szCs w:val="26"/>
        </w:rPr>
        <w:t>нормативно-правовые акты, распорядительные документы, отчетные, бухгалтерские и иные документы, подтверждающие законность и эффективность использования средств бюджета.</w:t>
      </w:r>
    </w:p>
    <w:p w14:paraId="097882D0" w14:textId="77777777" w:rsidR="0059379C" w:rsidRPr="004269B5" w:rsidRDefault="0059379C" w:rsidP="0059379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595AA1">
        <w:rPr>
          <w:rFonts w:ascii="Times New Roman" w:eastAsia="Times New Roman" w:hAnsi="Times New Roman" w:cs="Times New Roman"/>
          <w:b/>
          <w:sz w:val="26"/>
          <w:szCs w:val="26"/>
        </w:rPr>
        <w:t xml:space="preserve">4. Проверяемый период деятельности: </w:t>
      </w:r>
      <w:r w:rsidRPr="00595AA1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21 - 2022</w:t>
      </w:r>
      <w:r w:rsidRPr="00595AA1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ы.</w:t>
      </w:r>
    </w:p>
    <w:p w14:paraId="6F3F239A" w14:textId="739E6096" w:rsidR="0059379C" w:rsidRDefault="0059379C" w:rsidP="0059379C">
      <w:pPr>
        <w:spacing w:after="0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Pr="004269B5">
        <w:rPr>
          <w:rFonts w:ascii="Times New Roman" w:hAnsi="Times New Roman" w:cs="Times New Roman"/>
          <w:b/>
          <w:sz w:val="26"/>
          <w:szCs w:val="26"/>
        </w:rPr>
        <w:t>Срок проведения контрольного мероприятия: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269B5">
        <w:rPr>
          <w:rFonts w:ascii="Times New Roman" w:hAnsi="Times New Roman" w:cs="Times New Roman"/>
          <w:sz w:val="26"/>
          <w:szCs w:val="26"/>
          <w:u w:val="single"/>
        </w:rPr>
        <w:t xml:space="preserve">с 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9531DF"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4269B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531DF">
        <w:rPr>
          <w:rFonts w:ascii="Times New Roman" w:hAnsi="Times New Roman" w:cs="Times New Roman"/>
          <w:sz w:val="26"/>
          <w:szCs w:val="26"/>
          <w:u w:val="single"/>
        </w:rPr>
        <w:t>мая</w:t>
      </w:r>
      <w:r w:rsidRPr="004269B5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9531DF">
        <w:rPr>
          <w:rFonts w:ascii="Times New Roman" w:hAnsi="Times New Roman" w:cs="Times New Roman"/>
          <w:sz w:val="26"/>
          <w:szCs w:val="26"/>
          <w:u w:val="single"/>
        </w:rPr>
        <w:t>0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531DF">
        <w:rPr>
          <w:rFonts w:ascii="Times New Roman" w:hAnsi="Times New Roman" w:cs="Times New Roman"/>
          <w:sz w:val="26"/>
          <w:szCs w:val="26"/>
          <w:u w:val="single"/>
        </w:rPr>
        <w:t>июня</w:t>
      </w:r>
      <w:r w:rsidRPr="004269B5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>
        <w:rPr>
          <w:rFonts w:ascii="Times New Roman" w:hAnsi="Times New Roman" w:cs="Times New Roman"/>
          <w:sz w:val="26"/>
          <w:szCs w:val="26"/>
          <w:u w:val="single"/>
        </w:rPr>
        <w:t>23</w:t>
      </w:r>
      <w:r w:rsidRPr="004269B5">
        <w:rPr>
          <w:rFonts w:ascii="Times New Roman" w:hAnsi="Times New Roman" w:cs="Times New Roman"/>
          <w:sz w:val="26"/>
          <w:szCs w:val="26"/>
          <w:u w:val="single"/>
        </w:rPr>
        <w:t xml:space="preserve"> года.</w:t>
      </w:r>
    </w:p>
    <w:p w14:paraId="6445B411" w14:textId="77777777" w:rsidR="0059379C" w:rsidRDefault="0059379C" w:rsidP="0059379C">
      <w:pPr>
        <w:spacing w:after="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269B5">
        <w:rPr>
          <w:rFonts w:ascii="Times New Roman" w:hAnsi="Times New Roman" w:cs="Times New Roman"/>
          <w:b/>
          <w:sz w:val="26"/>
          <w:szCs w:val="26"/>
        </w:rPr>
        <w:t>6</w:t>
      </w:r>
      <w:r w:rsidRPr="004269B5">
        <w:rPr>
          <w:rFonts w:ascii="Times New Roman" w:hAnsi="Times New Roman" w:cs="Times New Roman"/>
          <w:sz w:val="26"/>
          <w:szCs w:val="26"/>
        </w:rPr>
        <w:t xml:space="preserve">. </w:t>
      </w:r>
      <w:r w:rsidRPr="004269B5">
        <w:rPr>
          <w:rFonts w:ascii="Times New Roman" w:hAnsi="Times New Roman" w:cs="Times New Roman"/>
          <w:b/>
          <w:sz w:val="26"/>
          <w:szCs w:val="26"/>
        </w:rPr>
        <w:t>Нарушения и недостатки, выявленные контрольным мероприятием:</w:t>
      </w:r>
    </w:p>
    <w:p w14:paraId="16283FEC" w14:textId="77777777" w:rsidR="009531DF" w:rsidRPr="00577BA7" w:rsidRDefault="009531DF" w:rsidP="009531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4A51DD">
        <w:rPr>
          <w:rFonts w:ascii="Times New Roman" w:hAnsi="Times New Roman" w:cs="Times New Roman"/>
          <w:sz w:val="26"/>
          <w:szCs w:val="26"/>
        </w:rPr>
        <w:t xml:space="preserve">- </w:t>
      </w:r>
      <w:r w:rsidRPr="004A51DD">
        <w:rPr>
          <w:rFonts w:ascii="Times New Roman" w:hAnsi="Times New Roman" w:cs="Times New Roman"/>
          <w:sz w:val="26"/>
        </w:rPr>
        <w:t>приказа Минфина РФ от 14.02.2018 года № 26н</w:t>
      </w:r>
      <w:r>
        <w:rPr>
          <w:rFonts w:ascii="Times New Roman" w:hAnsi="Times New Roman" w:cs="Times New Roman"/>
          <w:sz w:val="26"/>
        </w:rPr>
        <w:t xml:space="preserve"> «Об общих требованиях к порядку составления, утверждения и ведения бюджетных смет казенных учреждений» - 159 200 руб.,</w:t>
      </w:r>
    </w:p>
    <w:p w14:paraId="21290EF6" w14:textId="77777777" w:rsidR="009531DF" w:rsidRDefault="009531DF" w:rsidP="009531DF">
      <w:pPr>
        <w:spacing w:after="0"/>
        <w:ind w:left="-57" w:right="-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D56E3A">
        <w:rPr>
          <w:rFonts w:ascii="Times New Roman" w:hAnsi="Times New Roman" w:cs="Times New Roman"/>
          <w:sz w:val="26"/>
          <w:szCs w:val="26"/>
        </w:rPr>
        <w:t>- ФЗ от 02.03.2007 № 25-ФЗ «О муниципальной службе в Российской Федерации»,</w:t>
      </w:r>
      <w:r w:rsidRPr="00E03C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03CDE">
        <w:rPr>
          <w:rFonts w:ascii="Times New Roman" w:hAnsi="Times New Roman" w:cs="Times New Roman"/>
          <w:sz w:val="26"/>
          <w:szCs w:val="26"/>
        </w:rPr>
        <w:t>областного закона от 27.09.2006 № 222-12-ОЗ «О правовом регулировании муниципальной службы в Архангельской области»</w:t>
      </w:r>
      <w:r>
        <w:rPr>
          <w:rFonts w:ascii="Times New Roman" w:hAnsi="Times New Roman" w:cs="Times New Roman"/>
          <w:sz w:val="26"/>
          <w:szCs w:val="26"/>
        </w:rPr>
        <w:t>, решения муниципального Собрания от 01.03.2017 года № 167-32 «Об утверждении</w:t>
      </w:r>
      <w:r w:rsidRPr="00D56E3A">
        <w:rPr>
          <w:rFonts w:ascii="Times New Roman" w:hAnsi="Times New Roman" w:cs="Times New Roman"/>
          <w:sz w:val="26"/>
          <w:szCs w:val="26"/>
        </w:rPr>
        <w:t xml:space="preserve"> </w:t>
      </w:r>
      <w:r w:rsidRPr="00AF45CC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AF45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денежном содержании муниципальных служащих МО «Виноградовский муниципальный район»,</w:t>
      </w:r>
      <w:r w:rsidRPr="00D56E3A">
        <w:rPr>
          <w:rFonts w:ascii="Times New Roman" w:hAnsi="Times New Roman" w:cs="Times New Roman"/>
          <w:sz w:val="26"/>
          <w:szCs w:val="26"/>
        </w:rPr>
        <w:t xml:space="preserve"> </w:t>
      </w:r>
      <w:r w:rsidRPr="001F47CC">
        <w:rPr>
          <w:rFonts w:ascii="Times New Roman" w:hAnsi="Times New Roman" w:cs="Times New Roman"/>
          <w:sz w:val="26"/>
          <w:szCs w:val="26"/>
        </w:rPr>
        <w:t>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F47CC">
        <w:rPr>
          <w:rFonts w:ascii="Times New Roman" w:hAnsi="Times New Roman" w:cs="Times New Roman"/>
          <w:sz w:val="26"/>
          <w:szCs w:val="26"/>
        </w:rPr>
        <w:t xml:space="preserve"> муниципального Собрания от 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1F47C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1F47CC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1F47CC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1F47CC">
        <w:rPr>
          <w:rFonts w:ascii="Times New Roman" w:hAnsi="Times New Roman" w:cs="Times New Roman"/>
          <w:sz w:val="26"/>
          <w:szCs w:val="26"/>
        </w:rPr>
        <w:t>-2</w:t>
      </w:r>
      <w:r w:rsidRPr="00D56E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«Об утверждении</w:t>
      </w:r>
      <w:r w:rsidRPr="00D56E3A">
        <w:rPr>
          <w:rFonts w:ascii="Times New Roman" w:hAnsi="Times New Roman" w:cs="Times New Roman"/>
          <w:sz w:val="26"/>
          <w:szCs w:val="26"/>
        </w:rPr>
        <w:t xml:space="preserve"> </w:t>
      </w:r>
      <w:r w:rsidRPr="00AF45CC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AF45CC">
        <w:rPr>
          <w:rFonts w:ascii="Times New Roman" w:hAnsi="Times New Roman" w:cs="Times New Roman"/>
          <w:sz w:val="26"/>
          <w:szCs w:val="26"/>
        </w:rPr>
        <w:t xml:space="preserve"> </w:t>
      </w:r>
      <w:r w:rsidRPr="001F47CC">
        <w:rPr>
          <w:rFonts w:ascii="Times New Roman" w:hAnsi="Times New Roman" w:cs="Times New Roman"/>
          <w:sz w:val="26"/>
          <w:szCs w:val="26"/>
        </w:rPr>
        <w:t>«О денежном содержании муниципальных служащих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1F47C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1F47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округа Архангельской области - 813 985,4 руб.,  </w:t>
      </w:r>
    </w:p>
    <w:p w14:paraId="3F2FBF1F" w14:textId="77777777" w:rsidR="009531DF" w:rsidRPr="00BA07AA" w:rsidRDefault="009531DF" w:rsidP="009531DF">
      <w:pPr>
        <w:tabs>
          <w:tab w:val="left" w:pos="709"/>
          <w:tab w:val="left" w:pos="851"/>
        </w:tabs>
        <w:spacing w:after="0" w:line="2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статьи 217 НК РФ – не удержан НДФЛ – 11 373 руб.,</w:t>
      </w:r>
    </w:p>
    <w:p w14:paraId="25C3D43E" w14:textId="77777777" w:rsidR="009531DF" w:rsidRDefault="009531DF" w:rsidP="009531D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C6D99">
        <w:rPr>
          <w:rFonts w:ascii="Times New Roman" w:hAnsi="Times New Roman" w:cs="Times New Roman"/>
          <w:sz w:val="26"/>
          <w:szCs w:val="26"/>
        </w:rPr>
        <w:t xml:space="preserve"> порядка и условий оплаты труда работников Учреждения – </w:t>
      </w:r>
      <w:r>
        <w:rPr>
          <w:rFonts w:ascii="Times New Roman" w:hAnsi="Times New Roman" w:cs="Times New Roman"/>
          <w:sz w:val="26"/>
          <w:szCs w:val="26"/>
        </w:rPr>
        <w:t xml:space="preserve">65 152,56 </w:t>
      </w:r>
      <w:r w:rsidRPr="006C6D99">
        <w:rPr>
          <w:rFonts w:ascii="Times New Roman" w:hAnsi="Times New Roman" w:cs="Times New Roman"/>
          <w:sz w:val="26"/>
          <w:szCs w:val="26"/>
        </w:rPr>
        <w:t>руб., в том числе переплата заработной платы –</w:t>
      </w:r>
      <w:r>
        <w:rPr>
          <w:rFonts w:ascii="Times New Roman" w:hAnsi="Times New Roman" w:cs="Times New Roman"/>
          <w:sz w:val="26"/>
          <w:szCs w:val="26"/>
        </w:rPr>
        <w:t xml:space="preserve"> 21 700,49</w:t>
      </w:r>
      <w:r w:rsidRPr="006C6D99">
        <w:rPr>
          <w:rFonts w:ascii="Times New Roman" w:hAnsi="Times New Roman" w:cs="Times New Roman"/>
          <w:sz w:val="26"/>
          <w:szCs w:val="26"/>
        </w:rPr>
        <w:t xml:space="preserve"> руб., </w:t>
      </w:r>
      <w:proofErr w:type="spellStart"/>
      <w:r w:rsidRPr="006C6D99">
        <w:rPr>
          <w:rFonts w:ascii="Times New Roman" w:hAnsi="Times New Roman" w:cs="Times New Roman"/>
          <w:sz w:val="26"/>
          <w:szCs w:val="26"/>
        </w:rPr>
        <w:t>недоначислено</w:t>
      </w:r>
      <w:proofErr w:type="spellEnd"/>
      <w:r w:rsidRPr="006C6D99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 xml:space="preserve">43 452,07 </w:t>
      </w:r>
      <w:r w:rsidRPr="006C6D99">
        <w:rPr>
          <w:rFonts w:ascii="Times New Roman" w:hAnsi="Times New Roman" w:cs="Times New Roman"/>
          <w:sz w:val="26"/>
          <w:szCs w:val="26"/>
        </w:rPr>
        <w:t>руб.,</w:t>
      </w:r>
    </w:p>
    <w:p w14:paraId="64B2090A" w14:textId="77777777" w:rsidR="009531DF" w:rsidRDefault="009531DF" w:rsidP="009531D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неправомерное возмещение расходов на прохождение медицинского осмотра – 5 523 руб.,</w:t>
      </w:r>
    </w:p>
    <w:p w14:paraId="1D11BF85" w14:textId="77777777" w:rsidR="009531DF" w:rsidRPr="00EE58E2" w:rsidRDefault="009531DF" w:rsidP="009531DF">
      <w:pPr>
        <w:pStyle w:val="a3"/>
        <w:tabs>
          <w:tab w:val="left" w:pos="709"/>
          <w:tab w:val="left" w:pos="851"/>
          <w:tab w:val="left" w:pos="108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</w:t>
      </w:r>
      <w:r w:rsidRPr="00EE58E2">
        <w:rPr>
          <w:rFonts w:ascii="Times New Roman" w:hAnsi="Times New Roman" w:cs="Times New Roman"/>
          <w:sz w:val="26"/>
          <w:szCs w:val="26"/>
        </w:rPr>
        <w:t xml:space="preserve">статьи 178 ТК РФ </w:t>
      </w:r>
      <w:r>
        <w:rPr>
          <w:rFonts w:ascii="Times New Roman" w:hAnsi="Times New Roman" w:cs="Times New Roman"/>
          <w:sz w:val="26"/>
          <w:szCs w:val="26"/>
        </w:rPr>
        <w:t>- р</w:t>
      </w:r>
      <w:r w:rsidRPr="00EE58E2">
        <w:rPr>
          <w:rFonts w:ascii="Times New Roman" w:hAnsi="Times New Roman" w:cs="Times New Roman"/>
          <w:sz w:val="26"/>
          <w:szCs w:val="26"/>
        </w:rPr>
        <w:t xml:space="preserve">асчет среднего месячного заработка </w:t>
      </w:r>
      <w:r>
        <w:rPr>
          <w:rFonts w:ascii="Times New Roman" w:hAnsi="Times New Roman" w:cs="Times New Roman"/>
          <w:sz w:val="26"/>
          <w:szCs w:val="26"/>
        </w:rPr>
        <w:t xml:space="preserve">по выплате выходного пособия, </w:t>
      </w:r>
      <w:r w:rsidRPr="00814B39">
        <w:rPr>
          <w:rFonts w:ascii="Times New Roman" w:hAnsi="Times New Roman" w:cs="Times New Roman"/>
          <w:sz w:val="26"/>
          <w:szCs w:val="26"/>
        </w:rPr>
        <w:t>средн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814B39">
        <w:rPr>
          <w:rFonts w:ascii="Times New Roman" w:hAnsi="Times New Roman" w:cs="Times New Roman"/>
          <w:sz w:val="26"/>
          <w:szCs w:val="26"/>
        </w:rPr>
        <w:t xml:space="preserve"> месячн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814B39">
        <w:rPr>
          <w:rFonts w:ascii="Times New Roman" w:hAnsi="Times New Roman" w:cs="Times New Roman"/>
          <w:sz w:val="26"/>
          <w:szCs w:val="26"/>
        </w:rPr>
        <w:t xml:space="preserve"> заработк</w:t>
      </w:r>
      <w:r>
        <w:rPr>
          <w:rFonts w:ascii="Times New Roman" w:hAnsi="Times New Roman" w:cs="Times New Roman"/>
          <w:sz w:val="26"/>
          <w:szCs w:val="26"/>
        </w:rPr>
        <w:t xml:space="preserve">а за период трудоустройства </w:t>
      </w:r>
      <w:r w:rsidRPr="00EE58E2">
        <w:rPr>
          <w:rFonts w:ascii="Times New Roman" w:hAnsi="Times New Roman" w:cs="Times New Roman"/>
          <w:sz w:val="26"/>
          <w:szCs w:val="26"/>
        </w:rPr>
        <w:t xml:space="preserve">не </w:t>
      </w:r>
      <w:r w:rsidRPr="00EE58E2">
        <w:rPr>
          <w:rFonts w:ascii="Times New Roman" w:hAnsi="Times New Roman" w:cs="Times New Roman"/>
          <w:sz w:val="26"/>
          <w:szCs w:val="26"/>
        </w:rPr>
        <w:lastRenderedPageBreak/>
        <w:t>произведен, сумма выплачена исходя из МРОТ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E58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EE58E2">
        <w:rPr>
          <w:rFonts w:ascii="Times New Roman" w:hAnsi="Times New Roman" w:cs="Times New Roman"/>
          <w:sz w:val="26"/>
          <w:szCs w:val="26"/>
        </w:rPr>
        <w:t xml:space="preserve">еправомерно выплачено компенсации </w:t>
      </w:r>
      <w:r>
        <w:rPr>
          <w:rFonts w:ascii="Times New Roman" w:hAnsi="Times New Roman" w:cs="Times New Roman"/>
          <w:sz w:val="26"/>
          <w:szCs w:val="26"/>
        </w:rPr>
        <w:t>в сумме</w:t>
      </w:r>
      <w:r w:rsidRPr="00EE58E2">
        <w:rPr>
          <w:rFonts w:ascii="Times New Roman" w:hAnsi="Times New Roman" w:cs="Times New Roman"/>
          <w:sz w:val="26"/>
          <w:szCs w:val="26"/>
        </w:rPr>
        <w:t xml:space="preserve"> 70 839 руб.;</w:t>
      </w:r>
    </w:p>
    <w:p w14:paraId="4CED0098" w14:textId="20B5765F" w:rsidR="009531DF" w:rsidRDefault="009531DF" w:rsidP="009531D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необоснованные выплаты по авансовым отчетам за проезд к месту отдыха и обратно – 1 800 руб., </w:t>
      </w:r>
    </w:p>
    <w:p w14:paraId="3B3CB8A9" w14:textId="77777777" w:rsidR="009531DF" w:rsidRDefault="009531DF" w:rsidP="009531D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необоснованные выплаты при проезде в командировку по авансовым отчетам – 900 руб., </w:t>
      </w:r>
    </w:p>
    <w:p w14:paraId="23850563" w14:textId="77777777" w:rsidR="009531DF" w:rsidRPr="00892E1D" w:rsidRDefault="009531DF" w:rsidP="009531DF">
      <w:pPr>
        <w:spacing w:after="0"/>
        <w:ind w:left="-57" w:right="-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н</w:t>
      </w:r>
      <w:r w:rsidRPr="00BA07AA">
        <w:rPr>
          <w:rFonts w:ascii="Times New Roman" w:hAnsi="Times New Roman" w:cs="Times New Roman"/>
          <w:sz w:val="26"/>
          <w:szCs w:val="26"/>
        </w:rPr>
        <w:t>еэффективное использование бюджетных средств по подпрограмме</w:t>
      </w:r>
      <w:r w:rsidRPr="005053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«Культура Виноградовского района на 2018-2021 годы» программы муниципальной программы МО «Виноградовский муниципальный район» «Развитие культуры и объектов культурного наследия»</w:t>
      </w:r>
      <w:r w:rsidRPr="00D526D9">
        <w:rPr>
          <w:rFonts w:ascii="Times New Roman" w:hAnsi="Times New Roman" w:cs="Times New Roman"/>
          <w:sz w:val="26"/>
          <w:szCs w:val="26"/>
        </w:rPr>
        <w:t xml:space="preserve"> </w:t>
      </w:r>
      <w:r w:rsidRPr="00892E1D">
        <w:rPr>
          <w:rFonts w:ascii="Times New Roman" w:hAnsi="Times New Roman" w:cs="Times New Roman"/>
          <w:sz w:val="26"/>
          <w:szCs w:val="26"/>
        </w:rPr>
        <w:t>- 137 500 руб.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412C6036" w14:textId="77777777" w:rsidR="009531DF" w:rsidRDefault="009531DF" w:rsidP="009531DF">
      <w:pPr>
        <w:tabs>
          <w:tab w:val="left" w:pos="709"/>
          <w:tab w:val="left" w:pos="851"/>
        </w:tabs>
        <w:spacing w:after="0" w:line="2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07AA">
        <w:rPr>
          <w:rFonts w:ascii="Times New Roman" w:hAnsi="Times New Roman" w:cs="Times New Roman"/>
          <w:sz w:val="26"/>
          <w:szCs w:val="26"/>
        </w:rPr>
        <w:t xml:space="preserve">           -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BA07AA">
        <w:rPr>
          <w:rFonts w:ascii="Times New Roman" w:hAnsi="Times New Roman" w:cs="Times New Roman"/>
          <w:sz w:val="26"/>
          <w:szCs w:val="26"/>
        </w:rPr>
        <w:t xml:space="preserve">ецелевое использование средств бюджета по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F35267">
        <w:rPr>
          <w:rFonts w:ascii="Times New Roman" w:hAnsi="Times New Roman" w:cs="Times New Roman"/>
          <w:sz w:val="26"/>
          <w:szCs w:val="26"/>
        </w:rPr>
        <w:t>униципальн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F35267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352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35267">
        <w:rPr>
          <w:rFonts w:ascii="Times New Roman" w:hAnsi="Times New Roman" w:cs="Times New Roman"/>
          <w:sz w:val="26"/>
          <w:szCs w:val="26"/>
        </w:rPr>
        <w:t xml:space="preserve">Развитие кадрового потенциала муниципальных бюджетных образовательных учреждений в Виноградовском муниципальном округе Архангельской области на 2022-2026 годы»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BA07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4 800</w:t>
      </w:r>
      <w:r w:rsidRPr="00BA07AA">
        <w:rPr>
          <w:rFonts w:ascii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5E73C8C3" w14:textId="77777777" w:rsidR="009531DF" w:rsidRDefault="009531DF" w:rsidP="009531D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C6D99">
        <w:rPr>
          <w:rFonts w:ascii="Times New Roman" w:hAnsi="Times New Roman" w:cs="Times New Roman"/>
          <w:sz w:val="26"/>
          <w:szCs w:val="26"/>
        </w:rPr>
        <w:t xml:space="preserve">- </w:t>
      </w:r>
      <w:r w:rsidRPr="0006238B">
        <w:rPr>
          <w:rFonts w:ascii="Times New Roman" w:eastAsia="Times New Roman" w:hAnsi="Times New Roman" w:cs="Times New Roman"/>
          <w:sz w:val="26"/>
          <w:szCs w:val="26"/>
        </w:rPr>
        <w:t xml:space="preserve">ФЗ 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 w:rsidRPr="0006238B">
        <w:rPr>
          <w:rFonts w:ascii="Times New Roman" w:eastAsia="Times New Roman" w:hAnsi="Times New Roman" w:cs="Times New Roman"/>
          <w:sz w:val="26"/>
          <w:szCs w:val="26"/>
        </w:rPr>
        <w:t>О бухгалтерском учете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 w:rsidRPr="0006238B">
        <w:rPr>
          <w:rFonts w:ascii="Times New Roman" w:eastAsia="Times New Roman" w:hAnsi="Times New Roman" w:cs="Times New Roman"/>
          <w:sz w:val="26"/>
          <w:szCs w:val="26"/>
        </w:rPr>
        <w:t xml:space="preserve"> от 06.12.11 г. № 402</w:t>
      </w:r>
      <w:r>
        <w:rPr>
          <w:rFonts w:ascii="Times New Roman" w:eastAsia="Times New Roman" w:hAnsi="Times New Roman" w:cs="Times New Roman"/>
          <w:sz w:val="26"/>
          <w:szCs w:val="26"/>
        </w:rPr>
        <w:t>, п</w:t>
      </w:r>
      <w:r w:rsidRPr="00DD0BAB">
        <w:rPr>
          <w:rFonts w:ascii="Times New Roman" w:hAnsi="Times New Roman" w:cs="Times New Roman"/>
          <w:sz w:val="26"/>
          <w:szCs w:val="26"/>
        </w:rPr>
        <w:t>риказа Минфина России от 29.11.2017 г. № 209н</w:t>
      </w:r>
      <w:r>
        <w:rPr>
          <w:rFonts w:ascii="Times New Roman" w:hAnsi="Times New Roman" w:cs="Times New Roman"/>
          <w:sz w:val="26"/>
          <w:szCs w:val="26"/>
        </w:rPr>
        <w:t xml:space="preserve"> "</w:t>
      </w:r>
      <w:r w:rsidRPr="00DD0BAB">
        <w:rPr>
          <w:rFonts w:ascii="Times New Roman" w:hAnsi="Times New Roman" w:cs="Times New Roman"/>
          <w:sz w:val="26"/>
          <w:szCs w:val="26"/>
        </w:rPr>
        <w:t>Об утверждении Порядка применения классификации операций сектора государственного управления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6C6D99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321 871,7 </w:t>
      </w:r>
      <w:r w:rsidRPr="006C6D99">
        <w:rPr>
          <w:rFonts w:ascii="Times New Roman" w:hAnsi="Times New Roman" w:cs="Times New Roman"/>
          <w:sz w:val="26"/>
          <w:szCs w:val="26"/>
        </w:rPr>
        <w:t>руб.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1AE9D62E" w14:textId="77777777" w:rsidR="009531DF" w:rsidRDefault="009531DF" w:rsidP="009531D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D99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C6D99">
        <w:rPr>
          <w:rFonts w:ascii="Times New Roman" w:hAnsi="Times New Roman" w:cs="Times New Roman"/>
          <w:sz w:val="26"/>
          <w:szCs w:val="26"/>
        </w:rPr>
        <w:t>приказа Минфина России от 01.12.2010 г. № 157н</w:t>
      </w:r>
      <w:r>
        <w:rPr>
          <w:rFonts w:ascii="Times New Roman" w:hAnsi="Times New Roman" w:cs="Times New Roman"/>
          <w:sz w:val="26"/>
          <w:szCs w:val="26"/>
        </w:rPr>
        <w:t xml:space="preserve"> "</w:t>
      </w:r>
      <w:r w:rsidRPr="006C6D99">
        <w:rPr>
          <w:rFonts w:ascii="Times New Roman" w:hAnsi="Times New Roman" w:cs="Times New Roman"/>
          <w:sz w:val="26"/>
          <w:szCs w:val="26"/>
        </w:rPr>
        <w:t>Об утверждении Единого плана счетов бухгалтерского учета…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6C6D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C6D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69 850 </w:t>
      </w:r>
      <w:r w:rsidRPr="006C6D99">
        <w:rPr>
          <w:rFonts w:ascii="Times New Roman" w:hAnsi="Times New Roman" w:cs="Times New Roman"/>
          <w:sz w:val="26"/>
          <w:szCs w:val="26"/>
        </w:rPr>
        <w:t>руб.</w:t>
      </w:r>
    </w:p>
    <w:p w14:paraId="7BBAA686" w14:textId="2D980715" w:rsidR="009531DF" w:rsidRPr="00BC0FE3" w:rsidRDefault="009531DF" w:rsidP="00916BF0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7F78AE">
        <w:rPr>
          <w:rFonts w:ascii="Times New Roman" w:hAnsi="Times New Roman" w:cs="Times New Roman"/>
          <w:b/>
          <w:sz w:val="26"/>
          <w:szCs w:val="26"/>
        </w:rPr>
        <w:t xml:space="preserve">По итогам проверки сумма выявленных финансовых нарушений составила </w:t>
      </w:r>
      <w:r w:rsidR="00656CDA">
        <w:rPr>
          <w:rFonts w:ascii="Times New Roman" w:hAnsi="Times New Roman" w:cs="Times New Roman"/>
          <w:b/>
          <w:sz w:val="26"/>
          <w:szCs w:val="26"/>
        </w:rPr>
        <w:t>1 662 794,66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78AE">
        <w:rPr>
          <w:rFonts w:ascii="Times New Roman" w:hAnsi="Times New Roman" w:cs="Times New Roman"/>
          <w:b/>
          <w:sz w:val="26"/>
          <w:szCs w:val="26"/>
        </w:rPr>
        <w:t xml:space="preserve">рублей, в том числе по оплате труда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7F78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C0FE3"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>35 991,56</w:t>
      </w:r>
      <w:r w:rsidRPr="006C6D99">
        <w:rPr>
          <w:rFonts w:ascii="Times New Roman" w:hAnsi="Times New Roman" w:cs="Times New Roman"/>
          <w:sz w:val="26"/>
          <w:szCs w:val="26"/>
        </w:rPr>
        <w:t xml:space="preserve"> </w:t>
      </w:r>
      <w:r w:rsidRPr="007F78AE">
        <w:rPr>
          <w:rFonts w:ascii="Times New Roman" w:hAnsi="Times New Roman" w:cs="Times New Roman"/>
          <w:b/>
          <w:sz w:val="26"/>
          <w:szCs w:val="26"/>
        </w:rPr>
        <w:t>рублей</w:t>
      </w:r>
      <w:r>
        <w:rPr>
          <w:rFonts w:ascii="Times New Roman" w:hAnsi="Times New Roman" w:cs="Times New Roman"/>
          <w:b/>
          <w:sz w:val="26"/>
          <w:szCs w:val="26"/>
        </w:rPr>
        <w:t xml:space="preserve">, нецелевое использование средств – 4 800 руб. </w:t>
      </w:r>
    </w:p>
    <w:p w14:paraId="42936CC6" w14:textId="3B19B15E" w:rsidR="009531DF" w:rsidRDefault="009531DF" w:rsidP="00916BF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DD0BAB">
        <w:rPr>
          <w:rFonts w:ascii="Times New Roman" w:hAnsi="Times New Roman" w:cs="Times New Roman"/>
          <w:b/>
          <w:sz w:val="26"/>
          <w:szCs w:val="26"/>
        </w:rPr>
        <w:t>. Меры, принятые по результатам контрольного мероприятия:</w:t>
      </w:r>
    </w:p>
    <w:p w14:paraId="2CC0B8C7" w14:textId="392D4B9B" w:rsidR="009531DF" w:rsidRDefault="009531DF" w:rsidP="009531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0BAB">
        <w:rPr>
          <w:rFonts w:ascii="Times New Roman" w:hAnsi="Times New Roman" w:cs="Times New Roman"/>
          <w:sz w:val="26"/>
          <w:szCs w:val="26"/>
        </w:rPr>
        <w:t xml:space="preserve">- в адрес </w:t>
      </w:r>
      <w:r>
        <w:rPr>
          <w:rFonts w:ascii="Times New Roman" w:hAnsi="Times New Roman" w:cs="Times New Roman"/>
          <w:sz w:val="26"/>
          <w:szCs w:val="26"/>
        </w:rPr>
        <w:t xml:space="preserve">начальника </w:t>
      </w:r>
      <w:r w:rsidR="00656CD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правления образования Виноградовского муниципального округа Архангельской области </w:t>
      </w:r>
      <w:r w:rsidRPr="00DD0BAB">
        <w:rPr>
          <w:rFonts w:ascii="Times New Roman" w:hAnsi="Times New Roman" w:cs="Times New Roman"/>
          <w:sz w:val="26"/>
          <w:szCs w:val="26"/>
        </w:rPr>
        <w:t>направлено представлени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Pr="00DD0BAB">
        <w:rPr>
          <w:rFonts w:ascii="Times New Roman" w:hAnsi="Times New Roman" w:cs="Times New Roman"/>
          <w:sz w:val="26"/>
          <w:szCs w:val="26"/>
        </w:rPr>
        <w:t>Контрольно-счетно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DD0B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Pr="00DD0BAB">
        <w:rPr>
          <w:rFonts w:ascii="Times New Roman" w:hAnsi="Times New Roman" w:cs="Times New Roman"/>
          <w:sz w:val="26"/>
          <w:szCs w:val="26"/>
        </w:rPr>
        <w:t>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DD0BAB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DD0B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 Архангельской области</w:t>
      </w:r>
      <w:r w:rsidRPr="00DD0BAB">
        <w:rPr>
          <w:rFonts w:ascii="Times New Roman" w:hAnsi="Times New Roman" w:cs="Times New Roman"/>
          <w:sz w:val="26"/>
          <w:szCs w:val="26"/>
        </w:rPr>
        <w:t xml:space="preserve"> от </w:t>
      </w:r>
      <w:r w:rsidR="00656CDA">
        <w:rPr>
          <w:rFonts w:ascii="Times New Roman" w:hAnsi="Times New Roman" w:cs="Times New Roman"/>
          <w:sz w:val="26"/>
          <w:szCs w:val="26"/>
        </w:rPr>
        <w:t xml:space="preserve">24 </w:t>
      </w:r>
      <w:r>
        <w:rPr>
          <w:rFonts w:ascii="Times New Roman" w:hAnsi="Times New Roman" w:cs="Times New Roman"/>
          <w:sz w:val="26"/>
          <w:szCs w:val="26"/>
        </w:rPr>
        <w:t>июля</w:t>
      </w:r>
      <w:r w:rsidRPr="00DD0BAB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BAB">
        <w:rPr>
          <w:rFonts w:ascii="Times New Roman" w:hAnsi="Times New Roman" w:cs="Times New Roman"/>
          <w:sz w:val="26"/>
          <w:szCs w:val="26"/>
        </w:rPr>
        <w:t xml:space="preserve"> года; </w:t>
      </w:r>
    </w:p>
    <w:p w14:paraId="33B17048" w14:textId="18E16F56" w:rsidR="00656CDA" w:rsidRDefault="00656CDA" w:rsidP="00656CDA">
      <w:pPr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адрес начальника управления культуры,</w:t>
      </w:r>
      <w:r w:rsidRPr="00D73A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туризма, молодежной политики и спорта Виноградовского муниципального округа </w:t>
      </w:r>
      <w:r w:rsidRPr="007130E1">
        <w:rPr>
          <w:rFonts w:ascii="Times New Roman" w:hAnsi="Times New Roman" w:cs="Times New Roman"/>
          <w:sz w:val="26"/>
          <w:szCs w:val="26"/>
        </w:rPr>
        <w:t>направлено</w:t>
      </w:r>
      <w:r>
        <w:rPr>
          <w:rFonts w:ascii="Times New Roman" w:hAnsi="Times New Roman" w:cs="Times New Roman"/>
          <w:sz w:val="26"/>
          <w:szCs w:val="26"/>
        </w:rPr>
        <w:t xml:space="preserve"> информационное письмо по результатам проверки подпрограммы «Культура Виноградовского района на 2018-2021 годы» муниципальной программы МО «Виноградовский муниципальный район» «Развитие культуры и объектов культурного наследия»;</w:t>
      </w:r>
    </w:p>
    <w:p w14:paraId="787D83C1" w14:textId="4C122A21" w:rsidR="009531DF" w:rsidRDefault="009531DF" w:rsidP="00656C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0BAB">
        <w:rPr>
          <w:rFonts w:ascii="Times New Roman" w:hAnsi="Times New Roman" w:cs="Times New Roman"/>
          <w:sz w:val="26"/>
          <w:szCs w:val="26"/>
        </w:rPr>
        <w:t xml:space="preserve">- в адрес </w:t>
      </w:r>
      <w:r>
        <w:rPr>
          <w:rFonts w:ascii="Times New Roman" w:hAnsi="Times New Roman" w:cs="Times New Roman"/>
          <w:sz w:val="26"/>
          <w:szCs w:val="26"/>
        </w:rPr>
        <w:t>главы Виноградовского муниципального округа Архангельской области направлено</w:t>
      </w:r>
      <w:r w:rsidRPr="00DD0B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информационное письмо</w:t>
      </w:r>
      <w:r w:rsidRPr="00DD0B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 результатах </w:t>
      </w:r>
      <w:r w:rsidRPr="00DD0BAB"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="00656CDA">
        <w:rPr>
          <w:rFonts w:ascii="Times New Roman" w:hAnsi="Times New Roman" w:cs="Times New Roman"/>
          <w:sz w:val="26"/>
          <w:szCs w:val="26"/>
        </w:rPr>
        <w:t>;</w:t>
      </w:r>
    </w:p>
    <w:p w14:paraId="0FF5D993" w14:textId="16B7F71D" w:rsidR="00656CDA" w:rsidRDefault="00656CDA" w:rsidP="00656C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адрес РУФСБ по Архангельской области направлены результаты проверки</w:t>
      </w:r>
      <w:r w:rsidR="000145A7" w:rsidRPr="000145A7">
        <w:rPr>
          <w:rFonts w:ascii="Times New Roman" w:hAnsi="Times New Roman" w:cs="Times New Roman"/>
          <w:sz w:val="26"/>
          <w:szCs w:val="26"/>
        </w:rPr>
        <w:t xml:space="preserve"> </w:t>
      </w:r>
      <w:r w:rsidR="000145A7" w:rsidRPr="00DD0BAB"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="00916BF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DC0B06F" w14:textId="77777777" w:rsidR="00EA1BAF" w:rsidRDefault="00EA1BAF"/>
    <w:sectPr w:rsidR="00EA1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E9"/>
    <w:rsid w:val="000145A7"/>
    <w:rsid w:val="003D63E9"/>
    <w:rsid w:val="0059379C"/>
    <w:rsid w:val="00656CDA"/>
    <w:rsid w:val="00916BF0"/>
    <w:rsid w:val="009531DF"/>
    <w:rsid w:val="00EA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1884"/>
  <w15:chartTrackingRefBased/>
  <w15:docId w15:val="{CDDEEC8B-8879-45E8-A901-630A2011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79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СА</dc:creator>
  <cp:keywords/>
  <dc:description/>
  <cp:lastModifiedBy>Коршунова СА</cp:lastModifiedBy>
  <cp:revision>5</cp:revision>
  <dcterms:created xsi:type="dcterms:W3CDTF">2023-10-31T13:36:00Z</dcterms:created>
  <dcterms:modified xsi:type="dcterms:W3CDTF">2023-11-01T11:33:00Z</dcterms:modified>
</cp:coreProperties>
</file>