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1E88DC97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521E0">
        <w:rPr>
          <w:sz w:val="26"/>
          <w:szCs w:val="26"/>
        </w:rPr>
        <w:t>03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12</w:t>
      </w:r>
      <w:r w:rsidR="00BA5E04">
        <w:rPr>
          <w:sz w:val="26"/>
          <w:szCs w:val="26"/>
        </w:rPr>
        <w:t>7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A44C02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A44C02" w:rsidRDefault="006B63A6" w:rsidP="00A44C0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DCB93CD" w14:textId="77777777" w:rsidR="00BA5E04" w:rsidRPr="00E7573C" w:rsidRDefault="00BA5E04" w:rsidP="00BA5E0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7573C">
        <w:rPr>
          <w:b/>
          <w:sz w:val="26"/>
          <w:szCs w:val="26"/>
        </w:rPr>
        <w:t xml:space="preserve">О внесении изменений в Порядок сообщения </w:t>
      </w:r>
    </w:p>
    <w:p w14:paraId="6A138A1A" w14:textId="77777777" w:rsidR="00BA5E04" w:rsidRDefault="00BA5E04" w:rsidP="00BA5E0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7573C">
        <w:rPr>
          <w:b/>
          <w:sz w:val="26"/>
          <w:szCs w:val="26"/>
        </w:rPr>
        <w:t>муниципальными служащими о возникновении</w:t>
      </w:r>
    </w:p>
    <w:p w14:paraId="611C0273" w14:textId="77777777" w:rsidR="00BA5E04" w:rsidRDefault="00BA5E04" w:rsidP="00BA5E0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7573C">
        <w:rPr>
          <w:b/>
          <w:sz w:val="26"/>
          <w:szCs w:val="26"/>
        </w:rPr>
        <w:t xml:space="preserve"> личной заинтересованности при исполнении </w:t>
      </w:r>
    </w:p>
    <w:p w14:paraId="58B5BA67" w14:textId="77777777" w:rsidR="00BA5E04" w:rsidRDefault="00BA5E04" w:rsidP="00BA5E0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7573C">
        <w:rPr>
          <w:b/>
          <w:sz w:val="26"/>
          <w:szCs w:val="26"/>
        </w:rPr>
        <w:t>должностных обязанностей, которая приводит</w:t>
      </w:r>
    </w:p>
    <w:p w14:paraId="75F1E574" w14:textId="0A96DD55" w:rsidR="00BA5E04" w:rsidRPr="00E7573C" w:rsidRDefault="00BA5E04" w:rsidP="00BA5E0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7573C">
        <w:rPr>
          <w:b/>
          <w:sz w:val="26"/>
          <w:szCs w:val="26"/>
        </w:rPr>
        <w:t xml:space="preserve"> или может привести к конфликту интересов</w:t>
      </w:r>
    </w:p>
    <w:p w14:paraId="5BFC8601" w14:textId="77777777" w:rsidR="00BA5E04" w:rsidRDefault="00BA5E04" w:rsidP="00BA5E04">
      <w:pPr>
        <w:jc w:val="center"/>
        <w:outlineLvl w:val="0"/>
        <w:rPr>
          <w:b/>
          <w:sz w:val="26"/>
          <w:szCs w:val="26"/>
        </w:rPr>
      </w:pPr>
    </w:p>
    <w:p w14:paraId="01ADBFBD" w14:textId="77777777" w:rsidR="00BA5E04" w:rsidRDefault="00BA5E04" w:rsidP="00BA5E04">
      <w:pPr>
        <w:jc w:val="center"/>
        <w:outlineLvl w:val="0"/>
        <w:rPr>
          <w:b/>
          <w:sz w:val="26"/>
          <w:szCs w:val="26"/>
        </w:rPr>
      </w:pPr>
    </w:p>
    <w:p w14:paraId="01A1744E" w14:textId="075C76A9" w:rsidR="00BA5E04" w:rsidRPr="00E7573C" w:rsidRDefault="00BA5E04" w:rsidP="00BA5E04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E7573C">
        <w:rPr>
          <w:sz w:val="26"/>
          <w:szCs w:val="26"/>
        </w:rPr>
        <w:t>В соответствии с Федеральным законом от 25 декабря 2008 года № 273-ФЗ «О</w:t>
      </w:r>
      <w:r>
        <w:rPr>
          <w:sz w:val="26"/>
          <w:szCs w:val="26"/>
        </w:rPr>
        <w:t> </w:t>
      </w:r>
      <w:r w:rsidRPr="00E7573C">
        <w:rPr>
          <w:sz w:val="26"/>
          <w:szCs w:val="26"/>
        </w:rPr>
        <w:t>противодействии коррупции», Федеральным законом от 02 марта 2007 года №</w:t>
      </w:r>
      <w:r>
        <w:rPr>
          <w:sz w:val="26"/>
          <w:szCs w:val="26"/>
        </w:rPr>
        <w:t> </w:t>
      </w:r>
      <w:r w:rsidRPr="00E7573C">
        <w:rPr>
          <w:sz w:val="26"/>
          <w:szCs w:val="26"/>
        </w:rPr>
        <w:t>25-ФЗ «О муниципальной службе в Российской Федерации», Указа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закона Архангельской области от 26 ноября 2008 года № 626-31-ОЗ «О противодействии коррупции в Архангельской области», Указом Губернатора Архангельской области от 27 марта 2026 года № 23-у «О реализации мер по профилактике коррупционных правонарушений в отношении государственных гражданских служащих Архангельской области», администраци</w:t>
      </w:r>
      <w:r>
        <w:rPr>
          <w:sz w:val="26"/>
          <w:szCs w:val="26"/>
        </w:rPr>
        <w:t>я</w:t>
      </w:r>
      <w:r w:rsidRPr="00E7573C">
        <w:rPr>
          <w:sz w:val="26"/>
          <w:szCs w:val="26"/>
        </w:rPr>
        <w:t xml:space="preserve"> Виноградовского муниципального округа</w:t>
      </w:r>
      <w:r w:rsidRPr="00E7573C">
        <w:rPr>
          <w:b/>
          <w:sz w:val="26"/>
          <w:szCs w:val="26"/>
        </w:rPr>
        <w:t xml:space="preserve"> </w:t>
      </w:r>
      <w:r w:rsidRPr="00E7573C">
        <w:rPr>
          <w:b/>
          <w:sz w:val="26"/>
          <w:szCs w:val="26"/>
        </w:rPr>
        <w:t>п о с т а н о в л я е т:</w:t>
      </w:r>
    </w:p>
    <w:p w14:paraId="29F7821F" w14:textId="0140E074" w:rsidR="00BA5E04" w:rsidRPr="00E7573C" w:rsidRDefault="00BA5E04" w:rsidP="00BA5E04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E7573C">
        <w:rPr>
          <w:sz w:val="26"/>
          <w:szCs w:val="26"/>
        </w:rPr>
        <w:t>1. Внести в Порядок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утвержденный постановлением администрации Виноградовского муниципального округа от 08 ноября 2024 года № 238-па</w:t>
      </w:r>
      <w:r>
        <w:rPr>
          <w:sz w:val="26"/>
          <w:szCs w:val="26"/>
        </w:rPr>
        <w:t>,</w:t>
      </w:r>
      <w:r w:rsidRPr="00E7573C">
        <w:rPr>
          <w:sz w:val="26"/>
          <w:szCs w:val="26"/>
        </w:rPr>
        <w:t xml:space="preserve"> следующие изменения:</w:t>
      </w:r>
    </w:p>
    <w:p w14:paraId="1747A910" w14:textId="77777777" w:rsidR="00BA5E04" w:rsidRPr="00E7573C" w:rsidRDefault="00BA5E04" w:rsidP="00BA5E04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E7573C">
        <w:rPr>
          <w:sz w:val="26"/>
          <w:szCs w:val="26"/>
        </w:rPr>
        <w:t>1.1. Пункт 7 Порядка после слов «организации» дополнить словами «, а также использовать государственную информационную систему в области противодействия коррупции «Посейдон», в том числе для направления запросов».</w:t>
      </w:r>
    </w:p>
    <w:p w14:paraId="332D8E49" w14:textId="7341B487" w:rsidR="00BA5E04" w:rsidRPr="00E7573C" w:rsidRDefault="00BA5E04" w:rsidP="00BA5E04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E7573C">
        <w:rPr>
          <w:sz w:val="26"/>
          <w:szCs w:val="26"/>
        </w:rPr>
        <w:t xml:space="preserve">1.2. В пункте 9 Порядка после </w:t>
      </w:r>
      <w:r>
        <w:rPr>
          <w:sz w:val="26"/>
          <w:szCs w:val="26"/>
        </w:rPr>
        <w:t>цифры</w:t>
      </w:r>
      <w:r w:rsidRPr="00E7573C">
        <w:rPr>
          <w:sz w:val="26"/>
          <w:szCs w:val="26"/>
        </w:rPr>
        <w:t xml:space="preserve"> «45» добавить слово «календарных», после </w:t>
      </w:r>
      <w:r>
        <w:rPr>
          <w:sz w:val="26"/>
          <w:szCs w:val="26"/>
        </w:rPr>
        <w:t>цифры</w:t>
      </w:r>
      <w:r w:rsidRPr="00E7573C">
        <w:rPr>
          <w:sz w:val="26"/>
          <w:szCs w:val="26"/>
        </w:rPr>
        <w:t xml:space="preserve"> «30» добавить слово «календарных». </w:t>
      </w:r>
    </w:p>
    <w:p w14:paraId="75B862F1" w14:textId="3E4FE924" w:rsidR="00BA5E04" w:rsidRPr="00E7573C" w:rsidRDefault="00BA5E04" w:rsidP="00BA5E04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E7573C">
        <w:rPr>
          <w:sz w:val="26"/>
          <w:szCs w:val="26"/>
        </w:rPr>
        <w:t xml:space="preserve">1.3. Приложение № 1 к Порядку сообщения муниципальными служащими о возникновении личной заинтересованности при исполнении должностных </w:t>
      </w:r>
      <w:r w:rsidRPr="00E7573C">
        <w:rPr>
          <w:sz w:val="26"/>
          <w:szCs w:val="26"/>
        </w:rPr>
        <w:lastRenderedPageBreak/>
        <w:t>обязанностей, которая приводит или может привести к конфликту интересов (форма уведомления) изложить в новой редакции</w:t>
      </w:r>
      <w:r>
        <w:rPr>
          <w:sz w:val="26"/>
          <w:szCs w:val="26"/>
        </w:rPr>
        <w:t xml:space="preserve"> в соответствии с приложением к настоящему постановлению</w:t>
      </w:r>
      <w:r w:rsidRPr="00E7573C">
        <w:rPr>
          <w:sz w:val="26"/>
          <w:szCs w:val="26"/>
        </w:rPr>
        <w:t>.</w:t>
      </w:r>
    </w:p>
    <w:p w14:paraId="3DB8A6A2" w14:textId="77777777" w:rsidR="00BA5E04" w:rsidRPr="00E7573C" w:rsidRDefault="00BA5E04" w:rsidP="00BA5E04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E7573C">
        <w:rPr>
          <w:sz w:val="26"/>
          <w:szCs w:val="26"/>
        </w:rPr>
        <w:t>2. Опубликовать настоящее постановление на официальном сайте Виноградовского муниципального округа.</w:t>
      </w:r>
    </w:p>
    <w:p w14:paraId="6FDD6672" w14:textId="77777777" w:rsidR="00BA5E04" w:rsidRPr="00E7573C" w:rsidRDefault="00BA5E04" w:rsidP="00BA5E04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E7573C">
        <w:rPr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1BB01C33" w14:textId="77777777" w:rsidR="00BA5E04" w:rsidRPr="00E7573C" w:rsidRDefault="00BA5E04" w:rsidP="00BA5E04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E7573C">
        <w:rPr>
          <w:sz w:val="26"/>
          <w:szCs w:val="26"/>
        </w:rPr>
        <w:t>4. Контроль за исполнением настоящего постановления возложить на заместителя главы – руководителя аппарата администрации Виноградовского муниципального округа.</w:t>
      </w:r>
    </w:p>
    <w:p w14:paraId="06B43653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5FDA45F" w14:textId="77777777" w:rsidR="00A44C02" w:rsidRPr="00A44C02" w:rsidRDefault="00A44C02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A44C02" w:rsidRDefault="006B63A6" w:rsidP="006B63A6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Default="006B63A6" w:rsidP="001751FF">
      <w:pPr>
        <w:widowControl w:val="0"/>
        <w:rPr>
          <w:sz w:val="26"/>
          <w:szCs w:val="26"/>
        </w:rPr>
      </w:pPr>
      <w:r w:rsidRPr="00A44C02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6F72A9E1" w14:textId="77777777" w:rsidR="00BA5E04" w:rsidRDefault="00BA5E04" w:rsidP="001751FF">
      <w:pPr>
        <w:widowControl w:val="0"/>
        <w:rPr>
          <w:sz w:val="26"/>
          <w:szCs w:val="26"/>
        </w:rPr>
      </w:pPr>
    </w:p>
    <w:p w14:paraId="57D6E58E" w14:textId="77777777" w:rsidR="00BA5E04" w:rsidRDefault="00BA5E0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9A883F8" w14:textId="77777777" w:rsidR="00BA5E04" w:rsidRDefault="00BA5E04" w:rsidP="00BA5E04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14:paraId="1BA6F2A6" w14:textId="77777777" w:rsidR="00BA5E04" w:rsidRDefault="00BA5E04" w:rsidP="00BA5E04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14:paraId="117AE6A8" w14:textId="77777777" w:rsidR="00BA5E04" w:rsidRDefault="00BA5E04" w:rsidP="00BA5E04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Виноградовского муниципального округа</w:t>
      </w:r>
    </w:p>
    <w:p w14:paraId="2191E951" w14:textId="6EB7851F" w:rsidR="00BA5E04" w:rsidRPr="00F87ACB" w:rsidRDefault="00BA5E04" w:rsidP="00BA5E04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03 июля </w:t>
      </w:r>
      <w:r w:rsidRPr="0074135B">
        <w:rPr>
          <w:sz w:val="26"/>
          <w:szCs w:val="26"/>
        </w:rPr>
        <w:t>202</w:t>
      </w:r>
      <w:r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127-па</w:t>
      </w:r>
    </w:p>
    <w:p w14:paraId="2E387ADD" w14:textId="75B07993" w:rsidR="00BA5E04" w:rsidRDefault="00BA5E04" w:rsidP="00BA5E04">
      <w:pPr>
        <w:contextualSpacing/>
        <w:jc w:val="right"/>
        <w:rPr>
          <w:sz w:val="26"/>
          <w:szCs w:val="26"/>
        </w:rPr>
      </w:pPr>
    </w:p>
    <w:p w14:paraId="50C4D65F" w14:textId="77777777" w:rsidR="00BA5E04" w:rsidRDefault="00BA5E04" w:rsidP="00BA5E04">
      <w:pPr>
        <w:contextualSpacing/>
        <w:jc w:val="right"/>
        <w:rPr>
          <w:sz w:val="26"/>
          <w:szCs w:val="26"/>
        </w:rPr>
      </w:pPr>
    </w:p>
    <w:p w14:paraId="1B9A6218" w14:textId="47CE4F4B" w:rsidR="00BA5E04" w:rsidRPr="007A3490" w:rsidRDefault="00BA5E04" w:rsidP="00BA5E04">
      <w:pPr>
        <w:contextualSpacing/>
        <w:jc w:val="right"/>
        <w:rPr>
          <w:sz w:val="26"/>
          <w:szCs w:val="26"/>
        </w:rPr>
      </w:pPr>
      <w:r w:rsidRPr="007A3490">
        <w:rPr>
          <w:sz w:val="26"/>
          <w:szCs w:val="26"/>
        </w:rPr>
        <w:t>Приложение № 1</w:t>
      </w:r>
    </w:p>
    <w:p w14:paraId="0CB1FFD3" w14:textId="77777777" w:rsidR="00BA5E04" w:rsidRPr="00E7573C" w:rsidRDefault="00BA5E04" w:rsidP="00BA5E04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E7573C">
        <w:rPr>
          <w:sz w:val="26"/>
          <w:szCs w:val="26"/>
        </w:rPr>
        <w:t>Порядку сообщения муниципальными служащими</w:t>
      </w:r>
    </w:p>
    <w:p w14:paraId="23AFF19C" w14:textId="77777777" w:rsidR="00BA5E04" w:rsidRPr="00E7573C" w:rsidRDefault="00BA5E04" w:rsidP="00BA5E04">
      <w:pPr>
        <w:widowControl w:val="0"/>
        <w:jc w:val="right"/>
        <w:rPr>
          <w:sz w:val="26"/>
          <w:szCs w:val="26"/>
        </w:rPr>
      </w:pPr>
      <w:r w:rsidRPr="00E7573C">
        <w:rPr>
          <w:sz w:val="26"/>
          <w:szCs w:val="26"/>
        </w:rPr>
        <w:t>о возникновении личной заинтересованности</w:t>
      </w:r>
    </w:p>
    <w:p w14:paraId="2FD4AABD" w14:textId="77777777" w:rsidR="00BA5E04" w:rsidRPr="00E7573C" w:rsidRDefault="00BA5E04" w:rsidP="00BA5E04">
      <w:pPr>
        <w:widowControl w:val="0"/>
        <w:jc w:val="right"/>
        <w:rPr>
          <w:sz w:val="26"/>
          <w:szCs w:val="26"/>
        </w:rPr>
      </w:pPr>
      <w:r w:rsidRPr="00E7573C">
        <w:rPr>
          <w:sz w:val="26"/>
          <w:szCs w:val="26"/>
        </w:rPr>
        <w:t>при исполнении должностных обязанностей, которая</w:t>
      </w:r>
    </w:p>
    <w:p w14:paraId="0CA6EFED" w14:textId="77777777" w:rsidR="00BA5E04" w:rsidRPr="0074135B" w:rsidRDefault="00BA5E04" w:rsidP="00BA5E04">
      <w:pPr>
        <w:widowControl w:val="0"/>
        <w:jc w:val="right"/>
        <w:rPr>
          <w:sz w:val="26"/>
          <w:szCs w:val="26"/>
        </w:rPr>
      </w:pPr>
      <w:r w:rsidRPr="00E7573C">
        <w:rPr>
          <w:sz w:val="26"/>
          <w:szCs w:val="26"/>
        </w:rPr>
        <w:t>приводит или может привести к конфликту интересов</w:t>
      </w:r>
    </w:p>
    <w:p w14:paraId="7B4F13B6" w14:textId="77777777" w:rsidR="00BA5E04" w:rsidRDefault="00BA5E04" w:rsidP="00BA5E04">
      <w:pPr>
        <w:jc w:val="right"/>
        <w:rPr>
          <w:sz w:val="26"/>
          <w:szCs w:val="26"/>
        </w:rPr>
      </w:pPr>
    </w:p>
    <w:p w14:paraId="23B42B4C" w14:textId="77777777" w:rsidR="00BA5E04" w:rsidRPr="00E7573C" w:rsidRDefault="00BA5E04" w:rsidP="00BA5E04">
      <w:pPr>
        <w:jc w:val="right"/>
        <w:rPr>
          <w:i/>
          <w:sz w:val="26"/>
          <w:szCs w:val="26"/>
        </w:rPr>
      </w:pPr>
      <w:r w:rsidRPr="00E7573C">
        <w:rPr>
          <w:i/>
          <w:sz w:val="26"/>
          <w:szCs w:val="26"/>
        </w:rPr>
        <w:t>Форма уведомления</w:t>
      </w:r>
    </w:p>
    <w:p w14:paraId="51EDD7F4" w14:textId="77777777" w:rsidR="00BA5E04" w:rsidRDefault="00BA5E04" w:rsidP="00BA5E04">
      <w:pPr>
        <w:jc w:val="right"/>
        <w:rPr>
          <w:sz w:val="26"/>
          <w:szCs w:val="26"/>
        </w:rPr>
      </w:pPr>
    </w:p>
    <w:p w14:paraId="2C828136" w14:textId="77777777" w:rsidR="00BA5E04" w:rsidRDefault="00BA5E04" w:rsidP="00BA5E04">
      <w:pPr>
        <w:rPr>
          <w:sz w:val="26"/>
          <w:szCs w:val="26"/>
        </w:rPr>
      </w:pPr>
      <w:r>
        <w:rPr>
          <w:sz w:val="26"/>
          <w:szCs w:val="26"/>
        </w:rPr>
        <w:t>_____________________</w:t>
      </w:r>
    </w:p>
    <w:p w14:paraId="25A3B8BB" w14:textId="77777777" w:rsidR="00BA5E04" w:rsidRDefault="00BA5E04" w:rsidP="00BA5E04">
      <w:pPr>
        <w:widowControl w:val="0"/>
        <w:rPr>
          <w:sz w:val="22"/>
          <w:szCs w:val="22"/>
        </w:rPr>
      </w:pPr>
      <w:r>
        <w:rPr>
          <w:sz w:val="22"/>
          <w:szCs w:val="22"/>
        </w:rPr>
        <w:t>(отметка об ознакомлении,</w:t>
      </w:r>
    </w:p>
    <w:p w14:paraId="14F295AF" w14:textId="77777777" w:rsidR="00BA5E04" w:rsidRDefault="00BA5E04" w:rsidP="00BA5E04">
      <w:pPr>
        <w:widowControl w:val="0"/>
        <w:tabs>
          <w:tab w:val="center" w:pos="4677"/>
        </w:tabs>
        <w:rPr>
          <w:sz w:val="26"/>
          <w:szCs w:val="26"/>
        </w:rPr>
      </w:pPr>
      <w:r>
        <w:rPr>
          <w:sz w:val="22"/>
          <w:szCs w:val="22"/>
        </w:rPr>
        <w:t xml:space="preserve">      принятом решении)</w:t>
      </w:r>
      <w:r>
        <w:rPr>
          <w:sz w:val="26"/>
          <w:szCs w:val="26"/>
        </w:rPr>
        <w:tab/>
      </w:r>
    </w:p>
    <w:p w14:paraId="39651372" w14:textId="77777777" w:rsidR="00BA5E04" w:rsidRDefault="00BA5E04" w:rsidP="00BA5E04">
      <w:pPr>
        <w:widowControl w:val="0"/>
        <w:tabs>
          <w:tab w:val="center" w:pos="4677"/>
        </w:tabs>
        <w:rPr>
          <w:sz w:val="26"/>
          <w:szCs w:val="26"/>
        </w:rPr>
      </w:pPr>
    </w:p>
    <w:p w14:paraId="75A7D115" w14:textId="77777777" w:rsidR="00BA5E04" w:rsidRDefault="00BA5E04" w:rsidP="00BA5E04">
      <w:pPr>
        <w:widowControl w:val="0"/>
        <w:tabs>
          <w:tab w:val="center" w:pos="4677"/>
        </w:tabs>
        <w:rPr>
          <w:sz w:val="26"/>
          <w:szCs w:val="26"/>
        </w:rPr>
      </w:pPr>
    </w:p>
    <w:p w14:paraId="420CF635" w14:textId="77777777" w:rsidR="00BA5E04" w:rsidRDefault="00BA5E04" w:rsidP="00BA5E04">
      <w:pPr>
        <w:widowControl w:val="0"/>
        <w:tabs>
          <w:tab w:val="center" w:pos="4677"/>
        </w:tabs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</w:t>
      </w:r>
    </w:p>
    <w:p w14:paraId="064E3888" w14:textId="05C92E89" w:rsidR="00BA5E04" w:rsidRPr="00BA5E04" w:rsidRDefault="00BA5E04" w:rsidP="00BA5E04">
      <w:pPr>
        <w:widowControl w:val="0"/>
        <w:tabs>
          <w:tab w:val="center" w:pos="4677"/>
        </w:tabs>
      </w:pPr>
      <w:r w:rsidRPr="00BA5E04">
        <w:t xml:space="preserve">                                                                           </w:t>
      </w:r>
      <w:r>
        <w:t xml:space="preserve">                          </w:t>
      </w:r>
      <w:r w:rsidRPr="00BA5E04">
        <w:t xml:space="preserve"> (наименование представителя нанимателя)</w:t>
      </w:r>
    </w:p>
    <w:p w14:paraId="01DB74C1" w14:textId="4579B985" w:rsidR="00BA5E04" w:rsidRDefault="00BA5E04" w:rsidP="00BA5E04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>
        <w:rPr>
          <w:sz w:val="26"/>
          <w:szCs w:val="26"/>
        </w:rPr>
        <w:t xml:space="preserve"> от __________________</w:t>
      </w:r>
      <w:r>
        <w:rPr>
          <w:sz w:val="26"/>
          <w:szCs w:val="26"/>
        </w:rPr>
        <w:t>_____</w:t>
      </w:r>
      <w:r>
        <w:rPr>
          <w:sz w:val="26"/>
          <w:szCs w:val="26"/>
        </w:rPr>
        <w:t>____________</w:t>
      </w:r>
    </w:p>
    <w:p w14:paraId="1C8ED82A" w14:textId="77777777" w:rsidR="00BA5E04" w:rsidRDefault="00BA5E04" w:rsidP="00BA5E04">
      <w:pPr>
        <w:widowControl w:val="0"/>
        <w:tabs>
          <w:tab w:val="center" w:pos="4677"/>
        </w:tabs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</w:t>
      </w:r>
    </w:p>
    <w:p w14:paraId="7693F3AB" w14:textId="0F150F1D" w:rsidR="00BA5E04" w:rsidRDefault="00BA5E04" w:rsidP="00BA5E04">
      <w:pPr>
        <w:widowControl w:val="0"/>
        <w:tabs>
          <w:tab w:val="center" w:pos="4677"/>
          <w:tab w:val="right" w:pos="9355"/>
        </w:tabs>
        <w:ind w:left="4536"/>
        <w:jc w:val="center"/>
      </w:pPr>
      <w:r w:rsidRPr="00BA5E04">
        <w:t>(Ф.И.О., наименование должности</w:t>
      </w:r>
    </w:p>
    <w:p w14:paraId="7D19E84E" w14:textId="7CE4F4E5" w:rsidR="00BA5E04" w:rsidRPr="00BA5E04" w:rsidRDefault="00BA5E04" w:rsidP="00BA5E04">
      <w:pPr>
        <w:widowControl w:val="0"/>
        <w:tabs>
          <w:tab w:val="center" w:pos="4677"/>
          <w:tab w:val="right" w:pos="9355"/>
        </w:tabs>
        <w:ind w:left="4536"/>
        <w:jc w:val="center"/>
      </w:pPr>
      <w:r w:rsidRPr="00BA5E04">
        <w:t>муниципальной службы)</w:t>
      </w:r>
    </w:p>
    <w:p w14:paraId="65F1EF3F" w14:textId="77777777" w:rsidR="00BA5E04" w:rsidRDefault="00BA5E04" w:rsidP="00BA5E04">
      <w:pPr>
        <w:widowControl w:val="0"/>
        <w:jc w:val="right"/>
        <w:rPr>
          <w:sz w:val="22"/>
          <w:szCs w:val="22"/>
        </w:rPr>
      </w:pPr>
    </w:p>
    <w:p w14:paraId="0D7427EB" w14:textId="77777777" w:rsidR="00BA5E04" w:rsidRDefault="00BA5E04" w:rsidP="00BA5E04">
      <w:pPr>
        <w:widowControl w:val="0"/>
        <w:tabs>
          <w:tab w:val="center" w:pos="4677"/>
        </w:tabs>
        <w:jc w:val="right"/>
        <w:rPr>
          <w:sz w:val="26"/>
          <w:szCs w:val="26"/>
        </w:rPr>
      </w:pPr>
    </w:p>
    <w:p w14:paraId="3C2C28A8" w14:textId="77777777" w:rsidR="00BA5E04" w:rsidRDefault="00BA5E04" w:rsidP="00BA5E04">
      <w:pPr>
        <w:widowControl w:val="0"/>
        <w:tabs>
          <w:tab w:val="center" w:pos="4677"/>
        </w:tabs>
        <w:jc w:val="right"/>
        <w:rPr>
          <w:sz w:val="26"/>
          <w:szCs w:val="26"/>
        </w:rPr>
      </w:pPr>
    </w:p>
    <w:p w14:paraId="0520770C" w14:textId="77777777" w:rsidR="00BA5E04" w:rsidRPr="00E7573C" w:rsidRDefault="00BA5E04" w:rsidP="00BA5E04">
      <w:pPr>
        <w:widowControl w:val="0"/>
        <w:tabs>
          <w:tab w:val="center" w:pos="4677"/>
        </w:tabs>
        <w:jc w:val="center"/>
        <w:rPr>
          <w:sz w:val="26"/>
          <w:szCs w:val="26"/>
        </w:rPr>
      </w:pPr>
      <w:r w:rsidRPr="00E7573C">
        <w:rPr>
          <w:sz w:val="26"/>
          <w:szCs w:val="26"/>
        </w:rPr>
        <w:t>УВЕДОМЛЕНИЕ</w:t>
      </w:r>
    </w:p>
    <w:p w14:paraId="4983BBCF" w14:textId="77777777" w:rsidR="00BA5E04" w:rsidRPr="00E7573C" w:rsidRDefault="00BA5E04" w:rsidP="00BA5E04">
      <w:pPr>
        <w:widowControl w:val="0"/>
        <w:tabs>
          <w:tab w:val="center" w:pos="4677"/>
        </w:tabs>
        <w:jc w:val="center"/>
        <w:rPr>
          <w:sz w:val="26"/>
          <w:szCs w:val="26"/>
        </w:rPr>
      </w:pPr>
      <w:r w:rsidRPr="00E7573C">
        <w:rPr>
          <w:sz w:val="26"/>
          <w:szCs w:val="26"/>
        </w:rPr>
        <w:t>о возникновении личной заинтересованности</w:t>
      </w:r>
    </w:p>
    <w:p w14:paraId="5DC8D3BB" w14:textId="77777777" w:rsidR="00BA5E04" w:rsidRPr="00E7573C" w:rsidRDefault="00BA5E04" w:rsidP="00BA5E04">
      <w:pPr>
        <w:widowControl w:val="0"/>
        <w:tabs>
          <w:tab w:val="center" w:pos="4677"/>
        </w:tabs>
        <w:jc w:val="center"/>
        <w:rPr>
          <w:sz w:val="26"/>
          <w:szCs w:val="26"/>
        </w:rPr>
      </w:pPr>
      <w:r w:rsidRPr="00E7573C">
        <w:rPr>
          <w:sz w:val="26"/>
          <w:szCs w:val="26"/>
        </w:rPr>
        <w:t>при исполнении должностных обязанностей, которая приводит</w:t>
      </w:r>
    </w:p>
    <w:p w14:paraId="7C6F9D79" w14:textId="77777777" w:rsidR="00BA5E04" w:rsidRPr="00E7573C" w:rsidRDefault="00BA5E04" w:rsidP="00BA5E04">
      <w:pPr>
        <w:widowControl w:val="0"/>
        <w:tabs>
          <w:tab w:val="center" w:pos="4677"/>
        </w:tabs>
        <w:jc w:val="center"/>
        <w:rPr>
          <w:sz w:val="26"/>
          <w:szCs w:val="26"/>
        </w:rPr>
      </w:pPr>
      <w:r w:rsidRPr="00E7573C">
        <w:rPr>
          <w:sz w:val="26"/>
          <w:szCs w:val="26"/>
        </w:rPr>
        <w:t>или может привести к конфликту интересов</w:t>
      </w:r>
    </w:p>
    <w:p w14:paraId="60F9246A" w14:textId="77777777" w:rsidR="00BA5E04" w:rsidRDefault="00BA5E04" w:rsidP="00BA5E04">
      <w:pPr>
        <w:widowControl w:val="0"/>
        <w:tabs>
          <w:tab w:val="center" w:pos="4677"/>
        </w:tabs>
        <w:jc w:val="both"/>
        <w:rPr>
          <w:sz w:val="26"/>
          <w:szCs w:val="26"/>
        </w:rPr>
      </w:pPr>
    </w:p>
    <w:p w14:paraId="50F6E148" w14:textId="77777777" w:rsidR="00BA5E04" w:rsidRPr="00E7573C" w:rsidRDefault="00BA5E04" w:rsidP="00BA5E04">
      <w:pPr>
        <w:widowControl w:val="0"/>
        <w:tabs>
          <w:tab w:val="center" w:pos="4677"/>
        </w:tabs>
        <w:ind w:firstLine="709"/>
        <w:jc w:val="both"/>
        <w:rPr>
          <w:sz w:val="26"/>
          <w:szCs w:val="26"/>
        </w:rPr>
      </w:pPr>
      <w:r w:rsidRPr="00E7573C">
        <w:rPr>
          <w:sz w:val="26"/>
          <w:szCs w:val="26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Обстоятельства, являющиеся основанием возникновения личной заинтересованности: _______________________________________________________________________ _______________________________________________________________________ _______________________________________________________________________     </w:t>
      </w:r>
    </w:p>
    <w:p w14:paraId="2A2D5AC7" w14:textId="77777777" w:rsidR="00BA5E04" w:rsidRPr="00E7573C" w:rsidRDefault="00BA5E04" w:rsidP="00BA5E04">
      <w:pPr>
        <w:widowControl w:val="0"/>
        <w:tabs>
          <w:tab w:val="center" w:pos="4677"/>
        </w:tabs>
        <w:ind w:firstLine="709"/>
        <w:jc w:val="both"/>
        <w:rPr>
          <w:sz w:val="26"/>
          <w:szCs w:val="26"/>
        </w:rPr>
      </w:pPr>
      <w:r w:rsidRPr="00E7573C">
        <w:rPr>
          <w:sz w:val="26"/>
          <w:szCs w:val="26"/>
        </w:rPr>
        <w:t xml:space="preserve">Должностные обязанности, на исполнение которых влияет или может повлиять личная заинтересованность: _______________________________________ _______________________________________________________________________  </w:t>
      </w:r>
    </w:p>
    <w:p w14:paraId="2900530B" w14:textId="1D02CDD3" w:rsidR="00BA5E04" w:rsidRPr="00E7573C" w:rsidRDefault="00BA5E04" w:rsidP="00BA5E04">
      <w:pPr>
        <w:widowControl w:val="0"/>
        <w:tabs>
          <w:tab w:val="center" w:pos="4677"/>
        </w:tabs>
        <w:ind w:firstLine="709"/>
        <w:jc w:val="both"/>
        <w:rPr>
          <w:sz w:val="26"/>
          <w:szCs w:val="26"/>
        </w:rPr>
      </w:pPr>
      <w:r w:rsidRPr="00E7573C">
        <w:rPr>
          <w:sz w:val="26"/>
          <w:szCs w:val="26"/>
        </w:rPr>
        <w:t xml:space="preserve">Предлагаемые меры по предотвращению или урегулированию конфликта интересов: ______________________________________________________________ _______________________________________________________________________ _______________________________________________________________________  </w:t>
      </w:r>
    </w:p>
    <w:p w14:paraId="0C7EA32B" w14:textId="77777777" w:rsidR="00BA5E04" w:rsidRPr="00E7573C" w:rsidRDefault="00BA5E04" w:rsidP="00BA5E04">
      <w:pPr>
        <w:widowControl w:val="0"/>
        <w:tabs>
          <w:tab w:val="center" w:pos="4677"/>
        </w:tabs>
        <w:ind w:firstLine="709"/>
        <w:jc w:val="both"/>
        <w:rPr>
          <w:sz w:val="26"/>
          <w:szCs w:val="26"/>
        </w:rPr>
      </w:pPr>
      <w:r w:rsidRPr="00E7573C">
        <w:rPr>
          <w:sz w:val="26"/>
          <w:szCs w:val="26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муниципальных служащих и </w:t>
      </w:r>
      <w:r w:rsidRPr="00E7573C">
        <w:rPr>
          <w:sz w:val="26"/>
          <w:szCs w:val="26"/>
        </w:rPr>
        <w:lastRenderedPageBreak/>
        <w:t xml:space="preserve">урегулированию конфликта интересов в Виноградовском муниципальном округе при рассмотрении настоящего уведомления (нужное подчеркнуть). </w:t>
      </w:r>
    </w:p>
    <w:p w14:paraId="714657C0" w14:textId="77777777" w:rsidR="00BA5E04" w:rsidRPr="00E7573C" w:rsidRDefault="00BA5E04" w:rsidP="00BA5E04">
      <w:pPr>
        <w:widowControl w:val="0"/>
        <w:tabs>
          <w:tab w:val="center" w:pos="4677"/>
        </w:tabs>
        <w:jc w:val="both"/>
        <w:rPr>
          <w:sz w:val="26"/>
          <w:szCs w:val="26"/>
        </w:rPr>
      </w:pPr>
    </w:p>
    <w:p w14:paraId="32A14442" w14:textId="77777777" w:rsidR="00BA5E04" w:rsidRPr="00E7573C" w:rsidRDefault="00BA5E04" w:rsidP="00BA5E04">
      <w:pPr>
        <w:widowControl w:val="0"/>
        <w:tabs>
          <w:tab w:val="center" w:pos="4677"/>
        </w:tabs>
        <w:jc w:val="both"/>
        <w:rPr>
          <w:sz w:val="26"/>
          <w:szCs w:val="26"/>
        </w:rPr>
      </w:pPr>
      <w:r w:rsidRPr="00E7573C">
        <w:rPr>
          <w:sz w:val="26"/>
          <w:szCs w:val="26"/>
        </w:rPr>
        <w:t xml:space="preserve">«___» ___________ 20___ г. _____________________ __________________________ </w:t>
      </w:r>
    </w:p>
    <w:p w14:paraId="6FC453D7" w14:textId="7DC50C32" w:rsidR="00BA5E04" w:rsidRPr="00BA5E04" w:rsidRDefault="00BA5E04" w:rsidP="00BA5E04">
      <w:pPr>
        <w:widowControl w:val="0"/>
        <w:tabs>
          <w:tab w:val="center" w:pos="4677"/>
        </w:tabs>
        <w:jc w:val="both"/>
      </w:pPr>
      <w:r w:rsidRPr="00BA5E04">
        <w:t xml:space="preserve">                                          </w:t>
      </w:r>
      <w:r>
        <w:t xml:space="preserve">            </w:t>
      </w:r>
      <w:r w:rsidRPr="00BA5E04">
        <w:t xml:space="preserve">     (подпись муниципального </w:t>
      </w:r>
      <w:proofErr w:type="gramStart"/>
      <w:r w:rsidRPr="00BA5E04">
        <w:t xml:space="preserve">служащего) </w:t>
      </w:r>
      <w:r>
        <w:t xml:space="preserve">  </w:t>
      </w:r>
      <w:proofErr w:type="gramEnd"/>
      <w:r>
        <w:t xml:space="preserve"> </w:t>
      </w:r>
      <w:proofErr w:type="gramStart"/>
      <w:r>
        <w:t xml:space="preserve">   </w:t>
      </w:r>
      <w:r w:rsidRPr="00BA5E04">
        <w:t>(</w:t>
      </w:r>
      <w:proofErr w:type="gramEnd"/>
      <w:r w:rsidRPr="00BA5E04">
        <w:t>расшифровка подписи)</w:t>
      </w:r>
    </w:p>
    <w:p w14:paraId="29361A44" w14:textId="77777777" w:rsidR="00BA5E04" w:rsidRPr="00A44C02" w:rsidRDefault="00BA5E04" w:rsidP="001751FF">
      <w:pPr>
        <w:widowControl w:val="0"/>
        <w:rPr>
          <w:sz w:val="26"/>
          <w:szCs w:val="26"/>
        </w:rPr>
      </w:pPr>
    </w:p>
    <w:p w14:paraId="3220C785" w14:textId="7A7C0547" w:rsidR="002007A7" w:rsidRPr="00AF1971" w:rsidRDefault="002007A7" w:rsidP="00A44C02">
      <w:pPr>
        <w:rPr>
          <w:sz w:val="26"/>
          <w:szCs w:val="26"/>
        </w:rPr>
      </w:pPr>
    </w:p>
    <w:p w14:paraId="703F571C" w14:textId="77777777" w:rsidR="00A65095" w:rsidRPr="00AF1971" w:rsidRDefault="00A65095" w:rsidP="002007A7">
      <w:pPr>
        <w:widowControl w:val="0"/>
        <w:adjustRightInd w:val="0"/>
        <w:jc w:val="center"/>
        <w:rPr>
          <w:sz w:val="26"/>
          <w:szCs w:val="26"/>
        </w:rPr>
      </w:pPr>
    </w:p>
    <w:sectPr w:rsidR="00A65095" w:rsidRPr="00AF1971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F8C23" w14:textId="77777777" w:rsidR="00177C12" w:rsidRDefault="00177C12">
      <w:r>
        <w:separator/>
      </w:r>
    </w:p>
  </w:endnote>
  <w:endnote w:type="continuationSeparator" w:id="0">
    <w:p w14:paraId="349EEFF4" w14:textId="77777777" w:rsidR="00177C12" w:rsidRDefault="0017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E5B1D" w14:textId="77777777" w:rsidR="00177C12" w:rsidRDefault="00177C12">
      <w:r>
        <w:separator/>
      </w:r>
    </w:p>
  </w:footnote>
  <w:footnote w:type="continuationSeparator" w:id="0">
    <w:p w14:paraId="3E087435" w14:textId="77777777" w:rsidR="00177C12" w:rsidRDefault="0017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24C64F1"/>
    <w:multiLevelType w:val="multilevel"/>
    <w:tmpl w:val="85AA5E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4E85B68"/>
    <w:multiLevelType w:val="hybridMultilevel"/>
    <w:tmpl w:val="C6C28D56"/>
    <w:lvl w:ilvl="0" w:tplc="51FCC4AE">
      <w:start w:val="2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9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2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20"/>
  </w:num>
  <w:num w:numId="5" w16cid:durableId="1537816731">
    <w:abstractNumId w:val="15"/>
  </w:num>
  <w:num w:numId="6" w16cid:durableId="1345748959">
    <w:abstractNumId w:val="19"/>
  </w:num>
  <w:num w:numId="7" w16cid:durableId="1914192265">
    <w:abstractNumId w:val="22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21"/>
  </w:num>
  <w:num w:numId="22" w16cid:durableId="83927849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350566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8261947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5A6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C12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D7064"/>
    <w:rsid w:val="001E77D6"/>
    <w:rsid w:val="001E7D21"/>
    <w:rsid w:val="001E7DC0"/>
    <w:rsid w:val="001F0B0A"/>
    <w:rsid w:val="001F4271"/>
    <w:rsid w:val="001F5BA6"/>
    <w:rsid w:val="002007A7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17C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1819"/>
    <w:rsid w:val="00473564"/>
    <w:rsid w:val="00474684"/>
    <w:rsid w:val="00477A48"/>
    <w:rsid w:val="004962D7"/>
    <w:rsid w:val="004964D8"/>
    <w:rsid w:val="0049764E"/>
    <w:rsid w:val="004A3F99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14E5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C02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47A2B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E04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74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18FB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0FE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1148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2026-07-06T09:49:00Z</cp:lastPrinted>
  <dcterms:created xsi:type="dcterms:W3CDTF">2026-07-06T09:49:00Z</dcterms:created>
  <dcterms:modified xsi:type="dcterms:W3CDTF">2026-07-06T09:49:00Z</dcterms:modified>
</cp:coreProperties>
</file>