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0EE3B16F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70469E">
        <w:rPr>
          <w:sz w:val="26"/>
          <w:szCs w:val="26"/>
        </w:rPr>
        <w:t xml:space="preserve">21 </w:t>
      </w:r>
      <w:r w:rsidR="000521E0">
        <w:rPr>
          <w:sz w:val="26"/>
          <w:szCs w:val="26"/>
        </w:rPr>
        <w:t>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</w:t>
      </w:r>
      <w:r w:rsidR="0070469E">
        <w:rPr>
          <w:sz w:val="26"/>
          <w:szCs w:val="26"/>
        </w:rPr>
        <w:t>30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70469E" w:rsidRDefault="006B63A6" w:rsidP="00952B5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70469E" w:rsidRDefault="006B63A6" w:rsidP="00952B5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44561A0" w14:textId="77777777" w:rsidR="0070469E" w:rsidRDefault="0070469E" w:rsidP="0070469E">
      <w:pPr>
        <w:widowControl w:val="0"/>
        <w:adjustRightInd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О внесении изменений в административный регламент </w:t>
      </w:r>
    </w:p>
    <w:p w14:paraId="4DA50D70" w14:textId="0AF81435" w:rsidR="0070469E" w:rsidRPr="0070469E" w:rsidRDefault="0070469E" w:rsidP="0070469E">
      <w:pPr>
        <w:widowControl w:val="0"/>
        <w:adjustRightInd w:val="0"/>
        <w:jc w:val="center"/>
        <w:rPr>
          <w:rFonts w:eastAsia="Courier New"/>
          <w:b/>
          <w:color w:val="000000"/>
          <w:sz w:val="26"/>
          <w:szCs w:val="26"/>
        </w:rPr>
      </w:pPr>
      <w:r>
        <w:rPr>
          <w:rFonts w:eastAsia="Courier New"/>
          <w:b/>
          <w:color w:val="000000"/>
          <w:sz w:val="26"/>
          <w:szCs w:val="26"/>
        </w:rPr>
        <w:t xml:space="preserve">о </w:t>
      </w:r>
      <w:r w:rsidRPr="0070469E">
        <w:rPr>
          <w:rFonts w:eastAsia="Courier New"/>
          <w:b/>
          <w:color w:val="000000"/>
          <w:sz w:val="26"/>
          <w:szCs w:val="26"/>
        </w:rPr>
        <w:t xml:space="preserve">предоставлении мер поддержки по обеспечению </w:t>
      </w:r>
    </w:p>
    <w:p w14:paraId="50015B87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горячим питанием обучающихся по образовательным </w:t>
      </w:r>
    </w:p>
    <w:p w14:paraId="5F211BB7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программам основного общего и среднего общего </w:t>
      </w:r>
    </w:p>
    <w:p w14:paraId="143114DF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>образования в муниципальных общеобразовательных</w:t>
      </w:r>
    </w:p>
    <w:p w14:paraId="39FA7D3D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 организациях Виноградовского муниципального округа </w:t>
      </w:r>
    </w:p>
    <w:p w14:paraId="59A358E9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>Архангельской области, являющимися детьми</w:t>
      </w:r>
    </w:p>
    <w:p w14:paraId="6A96D4FC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 из семей граждан, принимающих (принимавших)</w:t>
      </w:r>
    </w:p>
    <w:p w14:paraId="3775A86E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участие в специальной военной операции, проводимой </w:t>
      </w:r>
    </w:p>
    <w:p w14:paraId="37CB587B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на территориях Донецкой Народной Республики, </w:t>
      </w:r>
    </w:p>
    <w:p w14:paraId="0F0E3C54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Луганской Народной Республики, Запорожской </w:t>
      </w:r>
    </w:p>
    <w:p w14:paraId="302D2D98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области, Херсонской области и Украины, и (или) </w:t>
      </w:r>
    </w:p>
    <w:p w14:paraId="503AFA35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>выполняющих (выполнявших) задачи по отражению</w:t>
      </w:r>
    </w:p>
    <w:p w14:paraId="019DA2DE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 вооруженного вторжения на территорию Российской</w:t>
      </w:r>
    </w:p>
    <w:p w14:paraId="177DC96F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 Федерации, в ходе вооруженной провокации на </w:t>
      </w:r>
    </w:p>
    <w:p w14:paraId="4FA5764D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>государственной границе Российской Федерации</w:t>
      </w:r>
    </w:p>
    <w:p w14:paraId="19B83830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 и территориях субъектов Российской Федерации, </w:t>
      </w:r>
    </w:p>
    <w:p w14:paraId="4B503AE4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 xml:space="preserve">прилегающих к районам проведения указанной </w:t>
      </w:r>
    </w:p>
    <w:p w14:paraId="5FF0122B" w14:textId="77777777" w:rsidR="0070469E" w:rsidRPr="0070469E" w:rsidRDefault="0070469E" w:rsidP="0070469E">
      <w:pPr>
        <w:widowControl w:val="0"/>
        <w:jc w:val="center"/>
        <w:rPr>
          <w:rFonts w:eastAsia="Courier New"/>
          <w:b/>
          <w:color w:val="000000"/>
          <w:sz w:val="26"/>
          <w:szCs w:val="26"/>
        </w:rPr>
      </w:pPr>
      <w:r w:rsidRPr="0070469E">
        <w:rPr>
          <w:rFonts w:eastAsia="Courier New"/>
          <w:b/>
          <w:color w:val="000000"/>
          <w:sz w:val="26"/>
          <w:szCs w:val="26"/>
        </w:rPr>
        <w:t>специальной военной операции</w:t>
      </w:r>
    </w:p>
    <w:p w14:paraId="17F5F78E" w14:textId="77777777" w:rsidR="0070469E" w:rsidRDefault="0070469E" w:rsidP="0070469E">
      <w:pPr>
        <w:suppressAutoHyphens/>
        <w:jc w:val="center"/>
        <w:rPr>
          <w:b/>
          <w:sz w:val="26"/>
          <w:szCs w:val="26"/>
          <w:lang w:eastAsia="zh-CN"/>
        </w:rPr>
      </w:pPr>
    </w:p>
    <w:p w14:paraId="5239808A" w14:textId="77777777" w:rsidR="0070469E" w:rsidRPr="0070469E" w:rsidRDefault="0070469E" w:rsidP="0070469E">
      <w:pPr>
        <w:suppressAutoHyphens/>
        <w:jc w:val="center"/>
        <w:rPr>
          <w:b/>
          <w:sz w:val="26"/>
          <w:szCs w:val="26"/>
          <w:lang w:eastAsia="zh-CN"/>
        </w:rPr>
      </w:pPr>
    </w:p>
    <w:p w14:paraId="5226C6B2" w14:textId="7AD749C0" w:rsidR="0070469E" w:rsidRPr="0070469E" w:rsidRDefault="0070469E" w:rsidP="0070469E">
      <w:pPr>
        <w:widowControl w:val="0"/>
        <w:ind w:right="20" w:firstLine="700"/>
        <w:jc w:val="both"/>
        <w:rPr>
          <w:sz w:val="26"/>
          <w:szCs w:val="26"/>
        </w:rPr>
      </w:pPr>
      <w:r w:rsidRPr="0070469E">
        <w:rPr>
          <w:sz w:val="26"/>
          <w:szCs w:val="26"/>
        </w:rPr>
        <w:t>В соответствии с частью 4 статьи 37 и частью 5 статьи 65 Федерального закона от 29 декабря 2012 года № 273-ФЗ «Об образовании в Российской Федерации», в целях реализации Указа Президента Российской Федерации от</w:t>
      </w:r>
      <w:r>
        <w:rPr>
          <w:sz w:val="26"/>
          <w:szCs w:val="26"/>
        </w:rPr>
        <w:t xml:space="preserve">  </w:t>
      </w:r>
      <w:r w:rsidRPr="0070469E">
        <w:rPr>
          <w:sz w:val="26"/>
          <w:szCs w:val="26"/>
        </w:rPr>
        <w:t>21</w:t>
      </w:r>
      <w:r>
        <w:rPr>
          <w:sz w:val="26"/>
          <w:szCs w:val="26"/>
        </w:rPr>
        <w:t xml:space="preserve">  </w:t>
      </w:r>
      <w:r w:rsidRPr="0070469E"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  </w:t>
      </w:r>
      <w:r w:rsidRPr="0070469E">
        <w:rPr>
          <w:sz w:val="26"/>
          <w:szCs w:val="26"/>
        </w:rPr>
        <w:t>2022</w:t>
      </w:r>
      <w:r>
        <w:rPr>
          <w:sz w:val="26"/>
          <w:szCs w:val="26"/>
        </w:rPr>
        <w:t xml:space="preserve">  </w:t>
      </w:r>
      <w:r w:rsidRPr="0070469E">
        <w:rPr>
          <w:sz w:val="26"/>
          <w:szCs w:val="26"/>
        </w:rPr>
        <w:t>года № 647 «Об объявлении частичной мобилизации в Российской Федерации», на основании письма (экспертного заключения) правового департамента администрации Губернатора Архангельской области и Правительства Архангельской области от 13 июля 2026 года</w:t>
      </w:r>
      <w:r>
        <w:rPr>
          <w:sz w:val="26"/>
          <w:szCs w:val="26"/>
        </w:rPr>
        <w:t xml:space="preserve"> </w:t>
      </w:r>
      <w:r w:rsidRPr="0070469E">
        <w:rPr>
          <w:sz w:val="26"/>
          <w:szCs w:val="26"/>
        </w:rPr>
        <w:t>№ 03/1-10/80</w:t>
      </w:r>
      <w:r>
        <w:rPr>
          <w:sz w:val="26"/>
          <w:szCs w:val="26"/>
        </w:rPr>
        <w:t xml:space="preserve">, </w:t>
      </w:r>
      <w:r w:rsidRPr="0070469E">
        <w:rPr>
          <w:sz w:val="26"/>
          <w:szCs w:val="26"/>
        </w:rPr>
        <w:t xml:space="preserve">администрация Виноградовского муниципального округа </w:t>
      </w:r>
      <w:r w:rsidRPr="0070469E">
        <w:rPr>
          <w:rFonts w:eastAsia="Courier New"/>
          <w:b/>
          <w:bCs/>
          <w:color w:val="000000"/>
          <w:sz w:val="26"/>
          <w:szCs w:val="26"/>
          <w:shd w:val="clear" w:color="auto" w:fill="FFFFFF"/>
        </w:rPr>
        <w:t>п о с т а н о в л я е т:</w:t>
      </w:r>
    </w:p>
    <w:p w14:paraId="34A178C6" w14:textId="117EA67D" w:rsidR="0070469E" w:rsidRPr="0070469E" w:rsidRDefault="0070469E" w:rsidP="0070469E">
      <w:pPr>
        <w:widowControl w:val="0"/>
        <w:adjustRightInd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70469E">
        <w:rPr>
          <w:rFonts w:eastAsia="Courier New"/>
          <w:color w:val="000000"/>
          <w:sz w:val="26"/>
          <w:szCs w:val="26"/>
        </w:rPr>
        <w:t xml:space="preserve">1. Утвердить прилагаемые изменения, которые вносятся в административный регламент предоставления мер поддержки по обеспечению горячим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Виноградовского муниципального округа Архангельской области, являющимися </w:t>
      </w:r>
      <w:r w:rsidRPr="0070469E">
        <w:rPr>
          <w:rFonts w:eastAsia="Courier New"/>
          <w:color w:val="000000"/>
          <w:sz w:val="26"/>
          <w:szCs w:val="26"/>
        </w:rPr>
        <w:lastRenderedPageBreak/>
        <w:t>детьми из семей граждан, принимающих (принимавших)участие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операции, утвержденный постановлением администрации Виноградовского муниципального округа от 16 марта 2026 года №</w:t>
      </w:r>
      <w:r>
        <w:rPr>
          <w:rFonts w:eastAsia="Courier New"/>
          <w:color w:val="000000"/>
          <w:sz w:val="26"/>
          <w:szCs w:val="26"/>
        </w:rPr>
        <w:t> </w:t>
      </w:r>
      <w:r w:rsidRPr="0070469E">
        <w:rPr>
          <w:rFonts w:eastAsia="Courier New"/>
          <w:color w:val="000000"/>
          <w:sz w:val="26"/>
          <w:szCs w:val="26"/>
        </w:rPr>
        <w:t>37-па.</w:t>
      </w:r>
    </w:p>
    <w:p w14:paraId="31A3232A" w14:textId="77777777" w:rsidR="0070469E" w:rsidRPr="0070469E" w:rsidRDefault="0070469E" w:rsidP="0070469E">
      <w:pPr>
        <w:widowControl w:val="0"/>
        <w:tabs>
          <w:tab w:val="left" w:pos="1158"/>
        </w:tabs>
        <w:ind w:right="20" w:firstLine="709"/>
        <w:jc w:val="both"/>
        <w:rPr>
          <w:sz w:val="26"/>
          <w:szCs w:val="26"/>
        </w:rPr>
      </w:pPr>
      <w:r w:rsidRPr="0070469E">
        <w:rPr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5A88D6ED" w14:textId="77777777" w:rsidR="0070469E" w:rsidRPr="0070469E" w:rsidRDefault="0070469E" w:rsidP="0070469E">
      <w:pPr>
        <w:widowControl w:val="0"/>
        <w:tabs>
          <w:tab w:val="left" w:pos="1158"/>
        </w:tabs>
        <w:ind w:right="20" w:firstLine="709"/>
        <w:jc w:val="both"/>
        <w:rPr>
          <w:sz w:val="26"/>
          <w:szCs w:val="26"/>
        </w:rPr>
      </w:pPr>
      <w:r w:rsidRPr="0070469E"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4EAA25AD" w14:textId="05D4580C" w:rsidR="0070469E" w:rsidRPr="0070469E" w:rsidRDefault="0070469E" w:rsidP="0070469E">
      <w:pPr>
        <w:widowControl w:val="0"/>
        <w:tabs>
          <w:tab w:val="left" w:pos="1158"/>
        </w:tabs>
        <w:ind w:right="20" w:firstLine="709"/>
        <w:jc w:val="both"/>
        <w:rPr>
          <w:sz w:val="26"/>
          <w:szCs w:val="26"/>
        </w:rPr>
      </w:pPr>
      <w:r w:rsidRPr="0070469E">
        <w:rPr>
          <w:sz w:val="26"/>
          <w:szCs w:val="26"/>
        </w:rPr>
        <w:t>4. Контроль за исполнением настоящего постановления возложить на заместителя главы</w:t>
      </w:r>
      <w:r>
        <w:rPr>
          <w:sz w:val="26"/>
          <w:szCs w:val="26"/>
        </w:rPr>
        <w:t xml:space="preserve"> </w:t>
      </w:r>
      <w:r w:rsidRPr="0070469E">
        <w:rPr>
          <w:sz w:val="26"/>
          <w:szCs w:val="26"/>
        </w:rPr>
        <w:t>Виноградовского муниципального округа по социальным вопросам.</w:t>
      </w:r>
    </w:p>
    <w:p w14:paraId="06B43653" w14:textId="77777777" w:rsidR="00A44C02" w:rsidRDefault="00A44C02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9D91D70" w14:textId="77777777" w:rsidR="0070469E" w:rsidRPr="0070469E" w:rsidRDefault="0070469E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70469E" w:rsidRDefault="00A44C02" w:rsidP="00952B5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6C9D7E6" w14:textId="77777777" w:rsidR="0070469E" w:rsidRPr="0070469E" w:rsidRDefault="0070469E" w:rsidP="0070469E">
      <w:pPr>
        <w:widowControl w:val="0"/>
        <w:rPr>
          <w:sz w:val="26"/>
          <w:szCs w:val="26"/>
        </w:rPr>
      </w:pPr>
      <w:r w:rsidRPr="0070469E">
        <w:rPr>
          <w:sz w:val="26"/>
          <w:szCs w:val="26"/>
        </w:rPr>
        <w:t>Временно исполняющий полномочия</w:t>
      </w:r>
    </w:p>
    <w:p w14:paraId="703F571C" w14:textId="439544CC" w:rsidR="00A65095" w:rsidRPr="0070469E" w:rsidRDefault="0070469E" w:rsidP="0070469E">
      <w:pPr>
        <w:widowControl w:val="0"/>
        <w:rPr>
          <w:sz w:val="26"/>
          <w:szCs w:val="26"/>
        </w:rPr>
      </w:pPr>
      <w:r w:rsidRPr="0070469E">
        <w:rPr>
          <w:sz w:val="26"/>
          <w:szCs w:val="26"/>
        </w:rPr>
        <w:t xml:space="preserve">главы Виноградовского муниципального округа      </w:t>
      </w:r>
      <w:r w:rsidRPr="0070469E">
        <w:rPr>
          <w:sz w:val="26"/>
          <w:szCs w:val="26"/>
        </w:rPr>
        <w:t xml:space="preserve">                             </w:t>
      </w:r>
      <w:r w:rsidRPr="0070469E">
        <w:rPr>
          <w:sz w:val="26"/>
          <w:szCs w:val="26"/>
        </w:rPr>
        <w:t xml:space="preserve"> </w:t>
      </w:r>
      <w:r w:rsidRPr="0070469E">
        <w:rPr>
          <w:sz w:val="26"/>
          <w:szCs w:val="26"/>
        </w:rPr>
        <w:t>О.В. Шадрина</w:t>
      </w:r>
    </w:p>
    <w:p w14:paraId="0DB2FB31" w14:textId="77777777" w:rsidR="0070469E" w:rsidRPr="0070469E" w:rsidRDefault="0070469E" w:rsidP="0070469E">
      <w:pPr>
        <w:widowControl w:val="0"/>
        <w:rPr>
          <w:sz w:val="26"/>
          <w:szCs w:val="26"/>
        </w:rPr>
      </w:pPr>
    </w:p>
    <w:p w14:paraId="23A619EA" w14:textId="77777777" w:rsidR="0070469E" w:rsidRPr="0070469E" w:rsidRDefault="0070469E">
      <w:pPr>
        <w:rPr>
          <w:caps/>
          <w:sz w:val="26"/>
          <w:szCs w:val="26"/>
        </w:rPr>
      </w:pPr>
      <w:r w:rsidRPr="0070469E">
        <w:rPr>
          <w:caps/>
          <w:sz w:val="26"/>
          <w:szCs w:val="26"/>
        </w:rPr>
        <w:br w:type="page"/>
      </w:r>
    </w:p>
    <w:p w14:paraId="23D9295E" w14:textId="092D230B" w:rsidR="0070469E" w:rsidRDefault="0070469E" w:rsidP="0070469E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У</w:t>
      </w:r>
      <w:r w:rsidRPr="00C30223">
        <w:rPr>
          <w:caps/>
          <w:sz w:val="26"/>
          <w:szCs w:val="26"/>
        </w:rPr>
        <w:t>твержден</w:t>
      </w:r>
      <w:r>
        <w:rPr>
          <w:caps/>
          <w:sz w:val="26"/>
          <w:szCs w:val="26"/>
        </w:rPr>
        <w:t>Ы</w:t>
      </w:r>
    </w:p>
    <w:p w14:paraId="5D14B9C9" w14:textId="77777777" w:rsidR="0070469E" w:rsidRPr="00C30223" w:rsidRDefault="0070469E" w:rsidP="0070469E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7F284E86" w14:textId="77777777" w:rsidR="0070469E" w:rsidRPr="00C30223" w:rsidRDefault="0070469E" w:rsidP="0070469E">
      <w:pPr>
        <w:widowControl w:val="0"/>
        <w:jc w:val="right"/>
        <w:rPr>
          <w:sz w:val="26"/>
          <w:szCs w:val="26"/>
        </w:rPr>
      </w:pPr>
      <w:r w:rsidRPr="00C30223">
        <w:rPr>
          <w:sz w:val="26"/>
          <w:szCs w:val="26"/>
        </w:rPr>
        <w:t>Виноградовского муниципального округа</w:t>
      </w:r>
    </w:p>
    <w:p w14:paraId="48596A35" w14:textId="6A6A402E" w:rsidR="0070469E" w:rsidRPr="0074135B" w:rsidRDefault="0070469E" w:rsidP="0070469E">
      <w:pPr>
        <w:widowControl w:val="0"/>
        <w:jc w:val="right"/>
        <w:rPr>
          <w:sz w:val="26"/>
          <w:szCs w:val="26"/>
        </w:rPr>
      </w:pPr>
      <w:r w:rsidRPr="0070469E">
        <w:rPr>
          <w:sz w:val="26"/>
          <w:szCs w:val="26"/>
        </w:rPr>
        <w:t>от 21 июля 2026 года № 130-па</w:t>
      </w:r>
    </w:p>
    <w:p w14:paraId="294C5317" w14:textId="77777777" w:rsidR="0070469E" w:rsidRPr="0070469E" w:rsidRDefault="0070469E" w:rsidP="0070469E">
      <w:pPr>
        <w:jc w:val="center"/>
        <w:rPr>
          <w:b/>
          <w:bCs/>
          <w:sz w:val="26"/>
          <w:szCs w:val="26"/>
        </w:rPr>
      </w:pPr>
    </w:p>
    <w:p w14:paraId="701C590B" w14:textId="77777777" w:rsidR="0070469E" w:rsidRPr="0070469E" w:rsidRDefault="0070469E" w:rsidP="0070469E">
      <w:pPr>
        <w:jc w:val="center"/>
        <w:rPr>
          <w:b/>
          <w:bCs/>
          <w:sz w:val="26"/>
          <w:szCs w:val="26"/>
        </w:rPr>
      </w:pPr>
    </w:p>
    <w:p w14:paraId="0A90E3F9" w14:textId="77777777" w:rsidR="0070469E" w:rsidRPr="0070469E" w:rsidRDefault="0070469E" w:rsidP="0070469E">
      <w:pPr>
        <w:jc w:val="center"/>
        <w:rPr>
          <w:b/>
          <w:bCs/>
          <w:sz w:val="26"/>
          <w:szCs w:val="26"/>
        </w:rPr>
      </w:pPr>
    </w:p>
    <w:p w14:paraId="73868D5D" w14:textId="475D8CF1" w:rsidR="0070469E" w:rsidRP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>ИЗМЕНЕНИЯ,</w:t>
      </w:r>
    </w:p>
    <w:p w14:paraId="189FF7D8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которые вносятся в административный регламент </w:t>
      </w:r>
    </w:p>
    <w:p w14:paraId="634F2E7B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предоставления мер поддержки по обеспечению горячим </w:t>
      </w:r>
    </w:p>
    <w:p w14:paraId="5CAAD131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питанием обучающихся по образовательным программам </w:t>
      </w:r>
    </w:p>
    <w:p w14:paraId="40A4AECC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основного общего и среднего общего образования </w:t>
      </w:r>
    </w:p>
    <w:p w14:paraId="15A6E16A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в муниципальных общеобразовательных организациях </w:t>
      </w:r>
    </w:p>
    <w:p w14:paraId="485A4240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Виноградовского муниципального округа Архангельской </w:t>
      </w:r>
    </w:p>
    <w:p w14:paraId="7627E7F0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области, являющимися детьми из семей граждан, </w:t>
      </w:r>
    </w:p>
    <w:p w14:paraId="54D6636B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принимающих (принимавших) участие в специальной </w:t>
      </w:r>
    </w:p>
    <w:p w14:paraId="005D589E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военной операции, проводимой на территориях Донецкой </w:t>
      </w:r>
    </w:p>
    <w:p w14:paraId="3A3A8BCA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Народной Республики, Луганской Народной Республики, </w:t>
      </w:r>
    </w:p>
    <w:p w14:paraId="04231F20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Запорожской области, Херсонской области и Украины, </w:t>
      </w:r>
    </w:p>
    <w:p w14:paraId="592C2090" w14:textId="400361BA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и (или) выполняющих (выполнявших) задачи </w:t>
      </w:r>
    </w:p>
    <w:p w14:paraId="0B8C7011" w14:textId="5CC904DE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по отражению вооруженного вторжения на территорию </w:t>
      </w:r>
    </w:p>
    <w:p w14:paraId="0251331A" w14:textId="4F5B5144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Российской Федерации, в ходе вооруженной провокации </w:t>
      </w:r>
    </w:p>
    <w:p w14:paraId="3054C3E6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>на государственной границе Российской Федерации</w:t>
      </w:r>
    </w:p>
    <w:p w14:paraId="00449101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и территориях субъектов Российской Федерации, </w:t>
      </w:r>
    </w:p>
    <w:p w14:paraId="59446B0C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 xml:space="preserve">прилегающих к районам проведения указанной </w:t>
      </w:r>
    </w:p>
    <w:p w14:paraId="0BEA14AF" w14:textId="7BEDF6E9" w:rsidR="0070469E" w:rsidRPr="0070469E" w:rsidRDefault="0070469E" w:rsidP="0070469E">
      <w:pPr>
        <w:jc w:val="center"/>
        <w:rPr>
          <w:b/>
          <w:bCs/>
          <w:sz w:val="26"/>
          <w:szCs w:val="26"/>
        </w:rPr>
      </w:pPr>
      <w:r w:rsidRPr="0070469E">
        <w:rPr>
          <w:b/>
          <w:bCs/>
          <w:sz w:val="26"/>
          <w:szCs w:val="26"/>
        </w:rPr>
        <w:t>специальной военной операции</w:t>
      </w:r>
    </w:p>
    <w:p w14:paraId="2E2846A1" w14:textId="77777777" w:rsidR="0070469E" w:rsidRDefault="0070469E" w:rsidP="0070469E">
      <w:pPr>
        <w:jc w:val="center"/>
        <w:rPr>
          <w:b/>
          <w:bCs/>
          <w:sz w:val="26"/>
          <w:szCs w:val="26"/>
        </w:rPr>
      </w:pPr>
    </w:p>
    <w:p w14:paraId="1C419B8D" w14:textId="77777777" w:rsidR="0070469E" w:rsidRPr="0070469E" w:rsidRDefault="0070469E" w:rsidP="0070469E">
      <w:pPr>
        <w:jc w:val="center"/>
        <w:rPr>
          <w:b/>
          <w:bCs/>
          <w:sz w:val="26"/>
          <w:szCs w:val="26"/>
        </w:rPr>
      </w:pPr>
    </w:p>
    <w:p w14:paraId="5A2A6C26" w14:textId="42859CCD" w:rsidR="0070469E" w:rsidRDefault="0070469E" w:rsidP="0070469E">
      <w:pPr>
        <w:widowControl w:val="0"/>
        <w:spacing w:after="236" w:line="298" w:lineRule="exact"/>
        <w:ind w:firstLine="709"/>
        <w:jc w:val="both"/>
        <w:rPr>
          <w:bCs/>
          <w:sz w:val="26"/>
          <w:szCs w:val="26"/>
        </w:rPr>
      </w:pPr>
      <w:r w:rsidRPr="00D4422B">
        <w:rPr>
          <w:bCs/>
          <w:sz w:val="26"/>
          <w:szCs w:val="26"/>
        </w:rPr>
        <w:t>Приложение № 1 к административному регламенту изложить в следующей редакции</w:t>
      </w:r>
      <w:r>
        <w:rPr>
          <w:bCs/>
          <w:sz w:val="26"/>
          <w:szCs w:val="26"/>
        </w:rPr>
        <w:t>:</w:t>
      </w:r>
    </w:p>
    <w:p w14:paraId="16A71768" w14:textId="77777777" w:rsidR="0070469E" w:rsidRPr="00A14A83" w:rsidRDefault="0070469E" w:rsidP="0070469E">
      <w:pPr>
        <w:widowControl w:val="0"/>
        <w:ind w:left="2127"/>
        <w:contextualSpacing/>
        <w:jc w:val="right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Приложение № 1</w:t>
      </w:r>
    </w:p>
    <w:p w14:paraId="23399E44" w14:textId="77777777" w:rsidR="0070469E" w:rsidRPr="00A14A83" w:rsidRDefault="0070469E" w:rsidP="0070469E">
      <w:pPr>
        <w:widowControl w:val="0"/>
        <w:autoSpaceDE w:val="0"/>
        <w:ind w:left="2127"/>
        <w:jc w:val="right"/>
        <w:outlineLvl w:val="1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к административному регламенту предоставления меры поддержки по обеспечению горячим питанием обучающихся по образовательным программам основного общего и среднего общего образования муниципальных общеобразовательных организациях Виноградовского муниципального округа Архангельской области, являющимися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14:paraId="747953FE" w14:textId="77777777" w:rsidR="0070469E" w:rsidRPr="00A14A83" w:rsidRDefault="0070469E" w:rsidP="0070469E">
      <w:pPr>
        <w:widowControl w:val="0"/>
        <w:jc w:val="right"/>
        <w:rPr>
          <w:rFonts w:eastAsia="Courier New"/>
          <w:color w:val="000000"/>
          <w:sz w:val="25"/>
          <w:szCs w:val="25"/>
        </w:rPr>
      </w:pPr>
    </w:p>
    <w:p w14:paraId="6D982770" w14:textId="77777777" w:rsidR="0070469E" w:rsidRPr="00A14A83" w:rsidRDefault="0070469E" w:rsidP="0070469E">
      <w:pPr>
        <w:widowControl w:val="0"/>
        <w:jc w:val="right"/>
        <w:rPr>
          <w:rFonts w:eastAsia="Courier New"/>
          <w:color w:val="000000"/>
          <w:sz w:val="25"/>
          <w:szCs w:val="25"/>
        </w:rPr>
      </w:pPr>
    </w:p>
    <w:tbl>
      <w:tblPr>
        <w:tblW w:w="5835" w:type="dxa"/>
        <w:tblInd w:w="3528" w:type="dxa"/>
        <w:tblLayout w:type="fixed"/>
        <w:tblLook w:val="04A0" w:firstRow="1" w:lastRow="0" w:firstColumn="1" w:lastColumn="0" w:noHBand="0" w:noVBand="1"/>
      </w:tblPr>
      <w:tblGrid>
        <w:gridCol w:w="5835"/>
      </w:tblGrid>
      <w:tr w:rsidR="0070469E" w:rsidRPr="00A14A83" w14:paraId="57779B02" w14:textId="77777777" w:rsidTr="008E4AFF">
        <w:tc>
          <w:tcPr>
            <w:tcW w:w="5828" w:type="dxa"/>
            <w:hideMark/>
          </w:tcPr>
          <w:p w14:paraId="012DF0BF" w14:textId="068C82D0" w:rsidR="0070469E" w:rsidRPr="00A14A83" w:rsidRDefault="0070469E" w:rsidP="007046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A14A83">
              <w:rPr>
                <w:color w:val="000000"/>
                <w:sz w:val="25"/>
                <w:szCs w:val="25"/>
              </w:rPr>
              <w:lastRenderedPageBreak/>
              <w:t>Директору _____________________</w:t>
            </w:r>
            <w:r>
              <w:rPr>
                <w:color w:val="000000"/>
                <w:sz w:val="25"/>
                <w:szCs w:val="25"/>
              </w:rPr>
              <w:t>__</w:t>
            </w:r>
            <w:r w:rsidRPr="00A14A83">
              <w:rPr>
                <w:color w:val="000000"/>
                <w:sz w:val="25"/>
                <w:szCs w:val="25"/>
              </w:rPr>
              <w:t>____________</w:t>
            </w:r>
            <w:r w:rsidRPr="00A14A83">
              <w:rPr>
                <w:color w:val="000000"/>
                <w:sz w:val="25"/>
                <w:szCs w:val="25"/>
              </w:rPr>
              <w:br/>
            </w:r>
            <w:r w:rsidRPr="0070469E">
              <w:rPr>
                <w:color w:val="000000"/>
              </w:rPr>
              <w:t xml:space="preserve"> (наименование муниципальной образовательной организации)</w:t>
            </w:r>
            <w:r w:rsidRPr="00A14A83">
              <w:rPr>
                <w:color w:val="000000"/>
                <w:sz w:val="25"/>
                <w:szCs w:val="25"/>
              </w:rPr>
              <w:t xml:space="preserve"> </w:t>
            </w:r>
          </w:p>
          <w:p w14:paraId="5A798901" w14:textId="44783B15" w:rsidR="0070469E" w:rsidRPr="00A14A83" w:rsidRDefault="0070469E" w:rsidP="007046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A14A83">
              <w:rPr>
                <w:color w:val="000000"/>
                <w:sz w:val="25"/>
                <w:szCs w:val="25"/>
              </w:rPr>
              <w:t>__________________________________</w:t>
            </w:r>
            <w:r>
              <w:rPr>
                <w:color w:val="000000"/>
                <w:sz w:val="25"/>
                <w:szCs w:val="25"/>
              </w:rPr>
              <w:t>__</w:t>
            </w:r>
            <w:r w:rsidRPr="00A14A83">
              <w:rPr>
                <w:color w:val="000000"/>
                <w:sz w:val="25"/>
                <w:szCs w:val="25"/>
              </w:rPr>
              <w:t>________</w:t>
            </w:r>
          </w:p>
          <w:p w14:paraId="0389DF5C" w14:textId="77777777" w:rsidR="0070469E" w:rsidRPr="0070469E" w:rsidRDefault="0070469E" w:rsidP="008E4A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469E">
              <w:rPr>
                <w:color w:val="000000"/>
              </w:rPr>
              <w:t>(Фамилия, имя, отчество (последнее – при наличии) заявителя)</w:t>
            </w:r>
          </w:p>
          <w:p w14:paraId="5B4A6BE4" w14:textId="77777777" w:rsidR="0070469E" w:rsidRPr="00A14A83" w:rsidRDefault="0070469E" w:rsidP="007046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A14A83">
              <w:rPr>
                <w:color w:val="000000"/>
                <w:sz w:val="25"/>
                <w:szCs w:val="25"/>
              </w:rPr>
              <w:t>проживающего(ей) по адресу:</w:t>
            </w:r>
          </w:p>
          <w:p w14:paraId="5119EEC1" w14:textId="59FA4C0F" w:rsidR="0070469E" w:rsidRPr="00A14A83" w:rsidRDefault="0070469E" w:rsidP="007046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A14A83">
              <w:rPr>
                <w:color w:val="000000"/>
                <w:sz w:val="25"/>
                <w:szCs w:val="25"/>
              </w:rPr>
              <w:t>__________________________________</w:t>
            </w:r>
            <w:r>
              <w:rPr>
                <w:color w:val="000000"/>
                <w:sz w:val="25"/>
                <w:szCs w:val="25"/>
              </w:rPr>
              <w:t>__</w:t>
            </w:r>
            <w:r w:rsidRPr="00A14A83">
              <w:rPr>
                <w:color w:val="000000"/>
                <w:sz w:val="25"/>
                <w:szCs w:val="25"/>
              </w:rPr>
              <w:t>________</w:t>
            </w:r>
          </w:p>
          <w:p w14:paraId="6AE955A7" w14:textId="77777777" w:rsidR="0070469E" w:rsidRPr="0070469E" w:rsidRDefault="0070469E" w:rsidP="008E4A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469E">
              <w:rPr>
                <w:color w:val="000000"/>
              </w:rPr>
              <w:t>(почтовый адрес)</w:t>
            </w:r>
          </w:p>
          <w:p w14:paraId="1487C4F5" w14:textId="529AD628" w:rsidR="0070469E" w:rsidRPr="00A14A83" w:rsidRDefault="0070469E" w:rsidP="007046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A14A83">
              <w:rPr>
                <w:color w:val="000000"/>
                <w:sz w:val="25"/>
                <w:szCs w:val="25"/>
              </w:rPr>
              <w:t>______________________________________</w:t>
            </w:r>
            <w:r>
              <w:rPr>
                <w:color w:val="000000"/>
                <w:sz w:val="25"/>
                <w:szCs w:val="25"/>
              </w:rPr>
              <w:t>__</w:t>
            </w:r>
            <w:r w:rsidRPr="00A14A83">
              <w:rPr>
                <w:color w:val="000000"/>
                <w:sz w:val="25"/>
                <w:szCs w:val="25"/>
              </w:rPr>
              <w:t>____</w:t>
            </w:r>
          </w:p>
          <w:p w14:paraId="379BA406" w14:textId="77777777" w:rsidR="0070469E" w:rsidRPr="0070469E" w:rsidRDefault="0070469E" w:rsidP="008E4A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469E">
              <w:rPr>
                <w:color w:val="000000"/>
              </w:rPr>
              <w:t>(контактный телефон)</w:t>
            </w:r>
          </w:p>
          <w:p w14:paraId="68F05CC8" w14:textId="2FDB4776" w:rsidR="0070469E" w:rsidRPr="00A14A83" w:rsidRDefault="0070469E" w:rsidP="0070469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5"/>
                <w:szCs w:val="25"/>
              </w:rPr>
            </w:pPr>
            <w:r w:rsidRPr="00A14A83">
              <w:rPr>
                <w:color w:val="000000"/>
                <w:sz w:val="25"/>
                <w:szCs w:val="25"/>
              </w:rPr>
              <w:t>_____________________________________</w:t>
            </w:r>
            <w:r>
              <w:rPr>
                <w:color w:val="000000"/>
                <w:sz w:val="25"/>
                <w:szCs w:val="25"/>
              </w:rPr>
              <w:t>__</w:t>
            </w:r>
            <w:r w:rsidRPr="00A14A83">
              <w:rPr>
                <w:color w:val="000000"/>
                <w:sz w:val="25"/>
                <w:szCs w:val="25"/>
              </w:rPr>
              <w:t>_____</w:t>
            </w:r>
          </w:p>
          <w:p w14:paraId="6824665B" w14:textId="77777777" w:rsidR="0070469E" w:rsidRPr="0070469E" w:rsidRDefault="0070469E" w:rsidP="008E4A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0469E">
              <w:rPr>
                <w:color w:val="000000"/>
              </w:rPr>
              <w:t>(адрес электронной почты)</w:t>
            </w:r>
          </w:p>
        </w:tc>
      </w:tr>
    </w:tbl>
    <w:p w14:paraId="22826F6C" w14:textId="77777777" w:rsidR="0070469E" w:rsidRPr="00A14A83" w:rsidRDefault="0070469E" w:rsidP="0070469E">
      <w:pPr>
        <w:widowControl w:val="0"/>
        <w:autoSpaceDE w:val="0"/>
        <w:jc w:val="right"/>
        <w:outlineLvl w:val="1"/>
        <w:rPr>
          <w:rFonts w:eastAsia="Courier New"/>
          <w:color w:val="000000"/>
          <w:sz w:val="25"/>
          <w:szCs w:val="25"/>
          <w:lang w:eastAsia="zh-CN"/>
        </w:rPr>
      </w:pPr>
    </w:p>
    <w:p w14:paraId="00F957F5" w14:textId="77777777" w:rsidR="0070469E" w:rsidRPr="00A14A83" w:rsidRDefault="0070469E" w:rsidP="0070469E">
      <w:pPr>
        <w:widowControl w:val="0"/>
        <w:autoSpaceDE w:val="0"/>
        <w:jc w:val="both"/>
        <w:outlineLvl w:val="1"/>
        <w:rPr>
          <w:rFonts w:eastAsia="Courier New"/>
          <w:color w:val="000000"/>
          <w:sz w:val="25"/>
          <w:szCs w:val="25"/>
        </w:rPr>
      </w:pPr>
    </w:p>
    <w:p w14:paraId="78AFFDAF" w14:textId="77777777" w:rsidR="0070469E" w:rsidRPr="00A14A83" w:rsidRDefault="0070469E" w:rsidP="0070469E">
      <w:pPr>
        <w:widowControl w:val="0"/>
        <w:autoSpaceDE w:val="0"/>
        <w:jc w:val="center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ЗАЯВЛЕНИЕ</w:t>
      </w:r>
    </w:p>
    <w:p w14:paraId="12A41ECF" w14:textId="77777777" w:rsidR="0070469E" w:rsidRPr="00A14A83" w:rsidRDefault="0070469E" w:rsidP="0070469E">
      <w:pPr>
        <w:widowControl w:val="0"/>
        <w:autoSpaceDE w:val="0"/>
        <w:jc w:val="center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о предоставлении дополнительной меры социальной поддержки</w:t>
      </w:r>
    </w:p>
    <w:p w14:paraId="3D3EB05C" w14:textId="77777777" w:rsidR="0070469E" w:rsidRPr="00A14A83" w:rsidRDefault="0070469E" w:rsidP="0070469E">
      <w:pPr>
        <w:widowControl w:val="0"/>
        <w:autoSpaceDE w:val="0"/>
        <w:jc w:val="center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 xml:space="preserve"> по обеспечению горячим питанием обучающихся</w:t>
      </w:r>
    </w:p>
    <w:p w14:paraId="29008600" w14:textId="77777777" w:rsidR="0070469E" w:rsidRPr="00A14A83" w:rsidRDefault="0070469E" w:rsidP="0070469E">
      <w:pPr>
        <w:widowControl w:val="0"/>
        <w:autoSpaceDE w:val="0"/>
        <w:jc w:val="center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 xml:space="preserve"> по образовательным программам основного общего </w:t>
      </w:r>
    </w:p>
    <w:p w14:paraId="142179E8" w14:textId="77777777" w:rsidR="0070469E" w:rsidRPr="00A14A83" w:rsidRDefault="0070469E" w:rsidP="0070469E">
      <w:pPr>
        <w:widowControl w:val="0"/>
        <w:autoSpaceDE w:val="0"/>
        <w:jc w:val="center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и среднего общего образования</w:t>
      </w:r>
    </w:p>
    <w:p w14:paraId="634E6CD5" w14:textId="77777777" w:rsidR="0070469E" w:rsidRPr="00A14A83" w:rsidRDefault="0070469E" w:rsidP="0070469E">
      <w:pPr>
        <w:widowControl w:val="0"/>
        <w:autoSpaceDE w:val="0"/>
        <w:jc w:val="both"/>
        <w:outlineLvl w:val="1"/>
        <w:rPr>
          <w:rFonts w:eastAsia="Courier New"/>
          <w:color w:val="000000"/>
          <w:sz w:val="25"/>
          <w:szCs w:val="25"/>
        </w:rPr>
      </w:pPr>
    </w:p>
    <w:p w14:paraId="52B20005" w14:textId="77777777" w:rsidR="0070469E" w:rsidRPr="00A14A83" w:rsidRDefault="0070469E" w:rsidP="0070469E">
      <w:pPr>
        <w:widowControl w:val="0"/>
        <w:autoSpaceDE w:val="0"/>
        <w:ind w:firstLine="708"/>
        <w:jc w:val="both"/>
        <w:outlineLvl w:val="1"/>
        <w:rPr>
          <w:rFonts w:eastAsia="Courier New"/>
          <w:color w:val="000000"/>
          <w:sz w:val="25"/>
          <w:szCs w:val="25"/>
          <w:lang w:eastAsia="zh-CN"/>
        </w:rPr>
      </w:pPr>
      <w:r w:rsidRPr="00A14A83">
        <w:rPr>
          <w:rFonts w:eastAsia="Courier New"/>
          <w:color w:val="000000"/>
          <w:sz w:val="25"/>
          <w:szCs w:val="25"/>
        </w:rPr>
        <w:t>Прошу предоставить дополнительную меру социальной поддержки, предусмотренную для семей военнослужащих, сотрудников, добровольцев и мобилизованных граждан, по обеспечению горячим питанием моему(-им) ребенку (детям):</w:t>
      </w:r>
    </w:p>
    <w:tbl>
      <w:tblPr>
        <w:tblW w:w="949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076"/>
        <w:gridCol w:w="5419"/>
      </w:tblGrid>
      <w:tr w:rsidR="0070469E" w:rsidRPr="00A14A83" w14:paraId="70FDFE72" w14:textId="77777777" w:rsidTr="008E4AFF">
        <w:tc>
          <w:tcPr>
            <w:tcW w:w="4077" w:type="dxa"/>
            <w:hideMark/>
          </w:tcPr>
          <w:p w14:paraId="11B79517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Фамилия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DF3B97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7101841C" w14:textId="77777777" w:rsidTr="008E4AFF">
        <w:tc>
          <w:tcPr>
            <w:tcW w:w="4077" w:type="dxa"/>
            <w:hideMark/>
          </w:tcPr>
          <w:p w14:paraId="5B175F83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Имя</w:t>
            </w:r>
          </w:p>
        </w:tc>
        <w:tc>
          <w:tcPr>
            <w:tcW w:w="5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B8076C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78111CA6" w14:textId="77777777" w:rsidTr="008E4AFF">
        <w:tc>
          <w:tcPr>
            <w:tcW w:w="4077" w:type="dxa"/>
            <w:hideMark/>
          </w:tcPr>
          <w:p w14:paraId="62362A1E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Отчество (при наличии)</w:t>
            </w:r>
          </w:p>
        </w:tc>
        <w:tc>
          <w:tcPr>
            <w:tcW w:w="5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FABC28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2D88C471" w14:textId="77777777" w:rsidTr="008E4AFF">
        <w:tc>
          <w:tcPr>
            <w:tcW w:w="4077" w:type="dxa"/>
            <w:hideMark/>
          </w:tcPr>
          <w:p w14:paraId="43850F81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5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0A3CC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6DAF4CFB" w14:textId="77777777" w:rsidTr="008E4AFF">
        <w:tc>
          <w:tcPr>
            <w:tcW w:w="4077" w:type="dxa"/>
            <w:hideMark/>
          </w:tcPr>
          <w:p w14:paraId="72E4FC23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Пол</w:t>
            </w:r>
          </w:p>
        </w:tc>
        <w:tc>
          <w:tcPr>
            <w:tcW w:w="5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A9C9CB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5810A6D5" w14:textId="77777777" w:rsidTr="008E4AFF">
        <w:tc>
          <w:tcPr>
            <w:tcW w:w="4077" w:type="dxa"/>
            <w:hideMark/>
          </w:tcPr>
          <w:p w14:paraId="79292A06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СНИЛС</w:t>
            </w:r>
          </w:p>
        </w:tc>
        <w:tc>
          <w:tcPr>
            <w:tcW w:w="5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3E174D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099F34C8" w14:textId="77777777" w:rsidTr="008E4AFF">
        <w:tc>
          <w:tcPr>
            <w:tcW w:w="4077" w:type="dxa"/>
            <w:hideMark/>
          </w:tcPr>
          <w:p w14:paraId="11DD2C9F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Наименование образовательной организации, в которой обучается ребенок</w:t>
            </w:r>
          </w:p>
        </w:tc>
        <w:tc>
          <w:tcPr>
            <w:tcW w:w="5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5912C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</w:tbl>
    <w:p w14:paraId="2658F574" w14:textId="77777777" w:rsidR="0070469E" w:rsidRDefault="0070469E" w:rsidP="0070469E">
      <w:pPr>
        <w:widowControl w:val="0"/>
        <w:tabs>
          <w:tab w:val="left" w:pos="7965"/>
        </w:tabs>
        <w:autoSpaceDE w:val="0"/>
        <w:jc w:val="both"/>
        <w:outlineLvl w:val="1"/>
        <w:rPr>
          <w:rFonts w:eastAsia="Courier New"/>
          <w:color w:val="000000"/>
          <w:sz w:val="25"/>
          <w:szCs w:val="25"/>
        </w:rPr>
      </w:pPr>
    </w:p>
    <w:p w14:paraId="3289B982" w14:textId="77878DD4" w:rsidR="0070469E" w:rsidRPr="00A14A83" w:rsidRDefault="0070469E" w:rsidP="0070469E">
      <w:pPr>
        <w:widowControl w:val="0"/>
        <w:tabs>
          <w:tab w:val="left" w:pos="7965"/>
        </w:tabs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  <w:lang w:eastAsia="zh-CN"/>
        </w:rPr>
      </w:pPr>
      <w:proofErr w:type="spellStart"/>
      <w:r w:rsidRPr="00A14A83">
        <w:rPr>
          <w:rFonts w:eastAsia="Courier New"/>
          <w:color w:val="000000"/>
          <w:sz w:val="25"/>
          <w:szCs w:val="25"/>
          <w:lang w:val="en-US"/>
        </w:rPr>
        <w:t>Данные</w:t>
      </w:r>
      <w:proofErr w:type="spellEnd"/>
      <w:r w:rsidRPr="00A14A83">
        <w:rPr>
          <w:rFonts w:eastAsia="Courier New"/>
          <w:color w:val="000000"/>
          <w:sz w:val="25"/>
          <w:szCs w:val="25"/>
          <w:lang w:val="en-US"/>
        </w:rPr>
        <w:t xml:space="preserve"> </w:t>
      </w:r>
      <w:proofErr w:type="spellStart"/>
      <w:r w:rsidRPr="00A14A83">
        <w:rPr>
          <w:rFonts w:eastAsia="Courier New"/>
          <w:color w:val="000000"/>
          <w:sz w:val="25"/>
          <w:szCs w:val="25"/>
          <w:lang w:val="en-US"/>
        </w:rPr>
        <w:t>заявителя</w:t>
      </w:r>
      <w:proofErr w:type="spellEnd"/>
      <w:r w:rsidRPr="00A14A83">
        <w:rPr>
          <w:rFonts w:eastAsia="Courier New"/>
          <w:color w:val="000000"/>
          <w:sz w:val="25"/>
          <w:szCs w:val="25"/>
        </w:rPr>
        <w:t>:</w:t>
      </w:r>
    </w:p>
    <w:tbl>
      <w:tblPr>
        <w:tblW w:w="95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235"/>
        <w:gridCol w:w="7335"/>
      </w:tblGrid>
      <w:tr w:rsidR="0070469E" w:rsidRPr="00A14A83" w14:paraId="03C305F0" w14:textId="77777777" w:rsidTr="008E4AFF">
        <w:tc>
          <w:tcPr>
            <w:tcW w:w="2235" w:type="dxa"/>
            <w:hideMark/>
          </w:tcPr>
          <w:p w14:paraId="689E7921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Фамилия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99DD14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63CD31F6" w14:textId="77777777" w:rsidTr="008E4AFF">
        <w:tc>
          <w:tcPr>
            <w:tcW w:w="2235" w:type="dxa"/>
            <w:hideMark/>
          </w:tcPr>
          <w:p w14:paraId="6BC7681B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Имя</w:t>
            </w: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F1BC2F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08932AE8" w14:textId="77777777" w:rsidTr="008E4AFF">
        <w:tc>
          <w:tcPr>
            <w:tcW w:w="2235" w:type="dxa"/>
            <w:hideMark/>
          </w:tcPr>
          <w:p w14:paraId="520290DE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 xml:space="preserve">Отчество </w:t>
            </w:r>
          </w:p>
          <w:p w14:paraId="477C8112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 xml:space="preserve">(при   </w:t>
            </w:r>
            <w:proofErr w:type="gramStart"/>
            <w:r w:rsidRPr="00A14A83">
              <w:rPr>
                <w:rFonts w:eastAsia="Courier New"/>
                <w:color w:val="000000"/>
                <w:sz w:val="25"/>
                <w:szCs w:val="25"/>
              </w:rPr>
              <w:t xml:space="preserve">наличии)   </w:t>
            </w:r>
            <w:proofErr w:type="gramEnd"/>
            <w:r w:rsidRPr="00A14A83">
              <w:rPr>
                <w:rFonts w:eastAsia="Courier New"/>
                <w:color w:val="000000"/>
                <w:sz w:val="25"/>
                <w:szCs w:val="25"/>
              </w:rPr>
              <w:t xml:space="preserve">                 </w:t>
            </w: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706303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65B8DB86" w14:textId="77777777" w:rsidTr="008E4AFF">
        <w:tc>
          <w:tcPr>
            <w:tcW w:w="2235" w:type="dxa"/>
            <w:hideMark/>
          </w:tcPr>
          <w:p w14:paraId="10E1BE55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F7143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06F956E7" w14:textId="77777777" w:rsidTr="008E4AFF">
        <w:tc>
          <w:tcPr>
            <w:tcW w:w="2235" w:type="dxa"/>
            <w:hideMark/>
          </w:tcPr>
          <w:p w14:paraId="7FCA88C1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Пол</w:t>
            </w: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ED5598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61510919" w14:textId="77777777" w:rsidTr="008E4AFF">
        <w:tc>
          <w:tcPr>
            <w:tcW w:w="2235" w:type="dxa"/>
            <w:hideMark/>
          </w:tcPr>
          <w:p w14:paraId="2687959D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СНИЛС</w:t>
            </w: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837CA1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</w:tbl>
    <w:p w14:paraId="7CD6F166" w14:textId="77777777" w:rsidR="0070469E" w:rsidRPr="00A14A83" w:rsidRDefault="0070469E" w:rsidP="0070469E">
      <w:pPr>
        <w:widowControl w:val="0"/>
        <w:autoSpaceDE w:val="0"/>
        <w:jc w:val="both"/>
        <w:outlineLvl w:val="1"/>
        <w:rPr>
          <w:rFonts w:eastAsia="Courier New"/>
          <w:color w:val="000000"/>
          <w:sz w:val="25"/>
          <w:szCs w:val="25"/>
          <w:lang w:eastAsia="zh-CN"/>
        </w:rPr>
      </w:pPr>
    </w:p>
    <w:p w14:paraId="5CF7D6C8" w14:textId="77777777" w:rsidR="0070469E" w:rsidRPr="00A14A83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Сведения о паспорте гражданина Российской Федерации либо ином документе, удостоверяющим личность заявителя</w:t>
      </w:r>
    </w:p>
    <w:tbl>
      <w:tblPr>
        <w:tblW w:w="95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660"/>
        <w:gridCol w:w="6910"/>
      </w:tblGrid>
      <w:tr w:rsidR="0070469E" w:rsidRPr="00A14A83" w14:paraId="6A710016" w14:textId="77777777" w:rsidTr="008E4AFF">
        <w:tc>
          <w:tcPr>
            <w:tcW w:w="2660" w:type="dxa"/>
            <w:hideMark/>
          </w:tcPr>
          <w:p w14:paraId="2AF792E5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Серия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CB25AB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630AC579" w14:textId="77777777" w:rsidTr="008E4AFF">
        <w:tc>
          <w:tcPr>
            <w:tcW w:w="2660" w:type="dxa"/>
            <w:hideMark/>
          </w:tcPr>
          <w:p w14:paraId="0C1D4CA6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Номер</w:t>
            </w:r>
          </w:p>
        </w:tc>
        <w:tc>
          <w:tcPr>
            <w:tcW w:w="6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122B0F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46D1C8BB" w14:textId="77777777" w:rsidTr="008E4AFF">
        <w:tc>
          <w:tcPr>
            <w:tcW w:w="2660" w:type="dxa"/>
            <w:hideMark/>
          </w:tcPr>
          <w:p w14:paraId="2F46A9CB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Дата выдачи</w:t>
            </w:r>
          </w:p>
        </w:tc>
        <w:tc>
          <w:tcPr>
            <w:tcW w:w="6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CADBB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625142CE" w14:textId="77777777" w:rsidTr="008E4AFF">
        <w:tc>
          <w:tcPr>
            <w:tcW w:w="2660" w:type="dxa"/>
            <w:hideMark/>
          </w:tcPr>
          <w:p w14:paraId="790E9A0D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Кем выдан</w:t>
            </w:r>
          </w:p>
        </w:tc>
        <w:tc>
          <w:tcPr>
            <w:tcW w:w="6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38E90C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  <w:tr w:rsidR="0070469E" w:rsidRPr="00A14A83" w14:paraId="322974E3" w14:textId="77777777" w:rsidTr="008E4AFF">
        <w:tc>
          <w:tcPr>
            <w:tcW w:w="2660" w:type="dxa"/>
            <w:hideMark/>
          </w:tcPr>
          <w:p w14:paraId="627CC3AF" w14:textId="77777777" w:rsidR="0070469E" w:rsidRPr="00A14A83" w:rsidRDefault="0070469E" w:rsidP="008E4AFF">
            <w:pPr>
              <w:widowControl w:val="0"/>
              <w:autoSpaceDE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Код подразделения</w:t>
            </w:r>
          </w:p>
        </w:tc>
        <w:tc>
          <w:tcPr>
            <w:tcW w:w="6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6BEB29" w14:textId="77777777" w:rsidR="0070469E" w:rsidRPr="00A14A83" w:rsidRDefault="0070469E" w:rsidP="008E4AFF">
            <w:pPr>
              <w:widowControl w:val="0"/>
              <w:autoSpaceDE w:val="0"/>
              <w:snapToGrid w:val="0"/>
              <w:jc w:val="both"/>
              <w:outlineLvl w:val="1"/>
              <w:rPr>
                <w:rFonts w:eastAsia="Courier New"/>
                <w:color w:val="000000"/>
                <w:sz w:val="25"/>
                <w:szCs w:val="25"/>
              </w:rPr>
            </w:pPr>
          </w:p>
        </w:tc>
      </w:tr>
    </w:tbl>
    <w:p w14:paraId="7B75FF01" w14:textId="77777777" w:rsidR="0070469E" w:rsidRPr="00A14A83" w:rsidRDefault="0070469E" w:rsidP="0070469E">
      <w:pPr>
        <w:widowControl w:val="0"/>
        <w:autoSpaceDE w:val="0"/>
        <w:jc w:val="both"/>
        <w:outlineLvl w:val="1"/>
        <w:rPr>
          <w:rFonts w:eastAsia="Courier New"/>
          <w:color w:val="000000"/>
          <w:sz w:val="25"/>
          <w:szCs w:val="25"/>
          <w:lang w:eastAsia="zh-CN"/>
        </w:rPr>
      </w:pPr>
    </w:p>
    <w:p w14:paraId="78C4C1B2" w14:textId="77777777" w:rsidR="0070469E" w:rsidRPr="00A14A83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 xml:space="preserve">Подтверждаю достоверность представленной информации. </w:t>
      </w:r>
    </w:p>
    <w:p w14:paraId="2F47BF14" w14:textId="77777777" w:rsidR="0070469E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lastRenderedPageBreak/>
        <w:t xml:space="preserve">Справку уполномоченного органа, подтверждающую службу и участие </w:t>
      </w:r>
      <w:r w:rsidRPr="00A14A83">
        <w:rPr>
          <w:rFonts w:eastAsia="Courier New"/>
          <w:color w:val="000000"/>
          <w:sz w:val="25"/>
          <w:szCs w:val="25"/>
        </w:rPr>
        <w:br/>
        <w:t>в специальной военной операции /</w:t>
      </w:r>
      <w:r w:rsidRPr="00A14A83">
        <w:rPr>
          <w:rFonts w:eastAsia="Courier New"/>
          <w:b/>
          <w:color w:val="000000"/>
          <w:sz w:val="25"/>
          <w:szCs w:val="25"/>
        </w:rPr>
        <w:t> </w:t>
      </w:r>
      <w:r w:rsidRPr="00A14A83">
        <w:rPr>
          <w:rFonts w:eastAsia="Courier New"/>
          <w:color w:val="000000"/>
          <w:sz w:val="25"/>
          <w:szCs w:val="25"/>
        </w:rPr>
        <w:t xml:space="preserve">военного комиссариата о призыве </w:t>
      </w:r>
      <w:r w:rsidRPr="00A14A83">
        <w:rPr>
          <w:rFonts w:eastAsia="Courier New"/>
          <w:color w:val="000000"/>
          <w:sz w:val="25"/>
          <w:szCs w:val="25"/>
        </w:rPr>
        <w:br/>
        <w:t xml:space="preserve">на военную службу по мобилизации </w:t>
      </w:r>
      <w:r w:rsidRPr="00A14A83">
        <w:rPr>
          <w:rFonts w:eastAsia="Courier New"/>
          <w:i/>
          <w:color w:val="000000"/>
          <w:sz w:val="25"/>
          <w:szCs w:val="25"/>
        </w:rPr>
        <w:t>(подчеркнуть нужное)</w:t>
      </w:r>
      <w:r w:rsidRPr="00A14A83">
        <w:rPr>
          <w:rFonts w:eastAsia="Courier New"/>
          <w:color w:val="000000"/>
          <w:sz w:val="25"/>
          <w:szCs w:val="25"/>
        </w:rPr>
        <w:t xml:space="preserve"> прилагаю.</w:t>
      </w:r>
    </w:p>
    <w:p w14:paraId="2BC1096D" w14:textId="77777777" w:rsidR="0070469E" w:rsidRPr="00A14A83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</w:p>
    <w:p w14:paraId="6E7A2E04" w14:textId="77777777" w:rsidR="0070469E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</w:p>
    <w:p w14:paraId="193F3B49" w14:textId="77777777" w:rsidR="0070469E" w:rsidRPr="00A14A83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795"/>
        <w:gridCol w:w="2693"/>
        <w:gridCol w:w="2977"/>
      </w:tblGrid>
      <w:tr w:rsidR="0070469E" w:rsidRPr="00A14A83" w14:paraId="744CF8F6" w14:textId="77777777" w:rsidTr="008E4AFF">
        <w:tc>
          <w:tcPr>
            <w:tcW w:w="3794" w:type="dxa"/>
          </w:tcPr>
          <w:p w14:paraId="604441CB" w14:textId="77777777" w:rsidR="0070469E" w:rsidRPr="00A14A83" w:rsidRDefault="0070469E" w:rsidP="008E4AFF">
            <w:pPr>
              <w:widowControl w:val="0"/>
              <w:jc w:val="both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 xml:space="preserve">«____» __________20__ года </w:t>
            </w:r>
          </w:p>
          <w:p w14:paraId="359CE9C7" w14:textId="77777777" w:rsidR="0070469E" w:rsidRPr="00A14A83" w:rsidRDefault="0070469E" w:rsidP="008E4AFF">
            <w:pPr>
              <w:widowControl w:val="0"/>
              <w:rPr>
                <w:rFonts w:eastAsia="Courier New"/>
                <w:color w:val="000000"/>
                <w:sz w:val="25"/>
                <w:szCs w:val="25"/>
              </w:rPr>
            </w:pPr>
          </w:p>
        </w:tc>
        <w:tc>
          <w:tcPr>
            <w:tcW w:w="2693" w:type="dxa"/>
            <w:hideMark/>
          </w:tcPr>
          <w:p w14:paraId="5FC159BF" w14:textId="77777777" w:rsidR="0070469E" w:rsidRPr="00A14A83" w:rsidRDefault="0070469E" w:rsidP="008E4AFF">
            <w:pPr>
              <w:widowControl w:val="0"/>
              <w:tabs>
                <w:tab w:val="left" w:pos="709"/>
              </w:tabs>
              <w:autoSpaceDE w:val="0"/>
              <w:jc w:val="center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_________________</w:t>
            </w:r>
          </w:p>
          <w:p w14:paraId="179CE827" w14:textId="77777777" w:rsidR="0070469E" w:rsidRPr="0070469E" w:rsidRDefault="0070469E" w:rsidP="008E4AFF">
            <w:pPr>
              <w:widowControl w:val="0"/>
              <w:tabs>
                <w:tab w:val="left" w:pos="709"/>
              </w:tabs>
              <w:autoSpaceDE w:val="0"/>
              <w:jc w:val="center"/>
              <w:rPr>
                <w:rFonts w:eastAsia="Courier New"/>
                <w:color w:val="000000"/>
                <w:lang w:eastAsia="zh-CN"/>
              </w:rPr>
            </w:pPr>
            <w:r w:rsidRPr="0070469E">
              <w:rPr>
                <w:rFonts w:eastAsia="Courier New"/>
                <w:color w:val="000000"/>
              </w:rPr>
              <w:t>(подпись)</w:t>
            </w:r>
          </w:p>
        </w:tc>
        <w:tc>
          <w:tcPr>
            <w:tcW w:w="2977" w:type="dxa"/>
            <w:hideMark/>
          </w:tcPr>
          <w:p w14:paraId="7982EBFE" w14:textId="77777777" w:rsidR="0070469E" w:rsidRPr="00A14A83" w:rsidRDefault="0070469E" w:rsidP="008E4AFF">
            <w:pPr>
              <w:widowControl w:val="0"/>
              <w:tabs>
                <w:tab w:val="left" w:pos="709"/>
              </w:tabs>
              <w:autoSpaceDE w:val="0"/>
              <w:jc w:val="both"/>
              <w:rPr>
                <w:rFonts w:eastAsia="Courier New"/>
                <w:color w:val="000000"/>
                <w:sz w:val="25"/>
                <w:szCs w:val="25"/>
              </w:rPr>
            </w:pPr>
            <w:r w:rsidRPr="00A14A83">
              <w:rPr>
                <w:rFonts w:eastAsia="Courier New"/>
                <w:color w:val="000000"/>
                <w:sz w:val="25"/>
                <w:szCs w:val="25"/>
              </w:rPr>
              <w:t>_____________________</w:t>
            </w:r>
          </w:p>
          <w:p w14:paraId="2EA46895" w14:textId="77777777" w:rsidR="0070469E" w:rsidRPr="0070469E" w:rsidRDefault="0070469E" w:rsidP="008E4AFF">
            <w:pPr>
              <w:widowControl w:val="0"/>
              <w:tabs>
                <w:tab w:val="left" w:pos="709"/>
              </w:tabs>
              <w:autoSpaceDE w:val="0"/>
              <w:jc w:val="center"/>
              <w:rPr>
                <w:rFonts w:eastAsia="Courier New"/>
                <w:color w:val="000000"/>
                <w:lang w:eastAsia="zh-CN"/>
              </w:rPr>
            </w:pPr>
            <w:r w:rsidRPr="0070469E">
              <w:rPr>
                <w:rFonts w:eastAsia="Courier New"/>
                <w:color w:val="000000"/>
              </w:rPr>
              <w:t>(расшифровка подписи)</w:t>
            </w:r>
          </w:p>
        </w:tc>
      </w:tr>
    </w:tbl>
    <w:p w14:paraId="5DA7ACB7" w14:textId="77777777" w:rsidR="0070469E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</w:p>
    <w:p w14:paraId="47F7F798" w14:textId="27936C1F" w:rsidR="0070469E" w:rsidRPr="00A14A83" w:rsidRDefault="0070469E" w:rsidP="0070469E">
      <w:pPr>
        <w:widowControl w:val="0"/>
        <w:autoSpaceDE w:val="0"/>
        <w:ind w:firstLine="709"/>
        <w:jc w:val="both"/>
        <w:outlineLvl w:val="1"/>
        <w:rPr>
          <w:rFonts w:eastAsia="Courier New"/>
          <w:color w:val="000000"/>
          <w:sz w:val="25"/>
          <w:szCs w:val="25"/>
        </w:rPr>
      </w:pPr>
      <w:r w:rsidRPr="00A14A83">
        <w:rPr>
          <w:rFonts w:eastAsia="Courier New"/>
          <w:color w:val="000000"/>
          <w:sz w:val="25"/>
          <w:szCs w:val="25"/>
        </w:rPr>
        <w:t>Я предупрежден(а) об ответственности за представление недостоверных или неполных сведений.</w:t>
      </w:r>
    </w:p>
    <w:p w14:paraId="0EE2505F" w14:textId="77777777" w:rsidR="0070469E" w:rsidRPr="00AF1971" w:rsidRDefault="0070469E" w:rsidP="0070469E">
      <w:pPr>
        <w:jc w:val="both"/>
        <w:rPr>
          <w:sz w:val="26"/>
          <w:szCs w:val="26"/>
        </w:rPr>
      </w:pPr>
    </w:p>
    <w:p w14:paraId="13399A17" w14:textId="77777777" w:rsidR="0070469E" w:rsidRPr="00AF1971" w:rsidRDefault="0070469E" w:rsidP="0070469E">
      <w:pPr>
        <w:widowControl w:val="0"/>
        <w:rPr>
          <w:sz w:val="26"/>
          <w:szCs w:val="26"/>
        </w:rPr>
      </w:pPr>
    </w:p>
    <w:sectPr w:rsidR="0070469E" w:rsidRPr="00AF1971" w:rsidSect="0070469E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32C0" w14:textId="77777777" w:rsidR="009107E8" w:rsidRDefault="009107E8">
      <w:r>
        <w:separator/>
      </w:r>
    </w:p>
  </w:endnote>
  <w:endnote w:type="continuationSeparator" w:id="0">
    <w:p w14:paraId="1550217D" w14:textId="77777777" w:rsidR="009107E8" w:rsidRDefault="0091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85AD" w14:textId="77777777" w:rsidR="009107E8" w:rsidRDefault="009107E8">
      <w:r>
        <w:separator/>
      </w:r>
    </w:p>
  </w:footnote>
  <w:footnote w:type="continuationSeparator" w:id="0">
    <w:p w14:paraId="1AE100E7" w14:textId="77777777" w:rsidR="009107E8" w:rsidRDefault="0091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052B2"/>
    <w:multiLevelType w:val="hybridMultilevel"/>
    <w:tmpl w:val="F31AD2AA"/>
    <w:lvl w:ilvl="0" w:tplc="7C5428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6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0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3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2"/>
  </w:num>
  <w:num w:numId="3" w16cid:durableId="1988393193">
    <w:abstractNumId w:val="10"/>
  </w:num>
  <w:num w:numId="4" w16cid:durableId="1359158299">
    <w:abstractNumId w:val="21"/>
  </w:num>
  <w:num w:numId="5" w16cid:durableId="1537816731">
    <w:abstractNumId w:val="16"/>
  </w:num>
  <w:num w:numId="6" w16cid:durableId="1345748959">
    <w:abstractNumId w:val="20"/>
  </w:num>
  <w:num w:numId="7" w16cid:durableId="1914192265">
    <w:abstractNumId w:val="23"/>
  </w:num>
  <w:num w:numId="8" w16cid:durableId="1663309372">
    <w:abstractNumId w:val="3"/>
  </w:num>
  <w:num w:numId="9" w16cid:durableId="553010626">
    <w:abstractNumId w:val="6"/>
  </w:num>
  <w:num w:numId="10" w16cid:durableId="1834762424">
    <w:abstractNumId w:val="5"/>
  </w:num>
  <w:num w:numId="11" w16cid:durableId="101414019">
    <w:abstractNumId w:val="9"/>
  </w:num>
  <w:num w:numId="12" w16cid:durableId="608975368">
    <w:abstractNumId w:val="4"/>
  </w:num>
  <w:num w:numId="13" w16cid:durableId="11302896">
    <w:abstractNumId w:val="1"/>
  </w:num>
  <w:num w:numId="14" w16cid:durableId="286857578">
    <w:abstractNumId w:val="17"/>
  </w:num>
  <w:num w:numId="15" w16cid:durableId="935408463">
    <w:abstractNumId w:val="15"/>
  </w:num>
  <w:num w:numId="16" w16cid:durableId="585844732">
    <w:abstractNumId w:val="8"/>
  </w:num>
  <w:num w:numId="17" w16cid:durableId="1102191266">
    <w:abstractNumId w:val="13"/>
  </w:num>
  <w:num w:numId="18" w16cid:durableId="1265990513">
    <w:abstractNumId w:val="14"/>
  </w:num>
  <w:num w:numId="19" w16cid:durableId="2036542201">
    <w:abstractNumId w:val="11"/>
  </w:num>
  <w:num w:numId="20" w16cid:durableId="41690247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2"/>
  </w:num>
  <w:num w:numId="22" w16cid:durableId="83927849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9"/>
  </w:num>
  <w:num w:numId="25" w16cid:durableId="20149898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1C87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C65DA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469E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07E8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2B5F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5CF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2026-07-22T06:20:00Z</cp:lastPrinted>
  <dcterms:created xsi:type="dcterms:W3CDTF">2026-07-22T06:21:00Z</dcterms:created>
  <dcterms:modified xsi:type="dcterms:W3CDTF">2026-07-22T06:21:00Z</dcterms:modified>
</cp:coreProperties>
</file>