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2623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63B9402" wp14:editId="76A9DF9F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60220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127C77AB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4C07A021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5B96F6FE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498E426B" w14:textId="77777777" w:rsidR="00047BCF" w:rsidRPr="006C6CD4" w:rsidRDefault="00047BCF" w:rsidP="00047BCF">
      <w:pPr>
        <w:widowControl w:val="0"/>
        <w:jc w:val="center"/>
      </w:pPr>
    </w:p>
    <w:p w14:paraId="7196DC08" w14:textId="77777777" w:rsidR="00047BCF" w:rsidRPr="006C6CD4" w:rsidRDefault="00047BCF" w:rsidP="00047BCF">
      <w:pPr>
        <w:widowControl w:val="0"/>
        <w:jc w:val="center"/>
      </w:pPr>
    </w:p>
    <w:p w14:paraId="438424F4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F8A7CD5" w14:textId="77777777" w:rsidR="00047BCF" w:rsidRPr="006C6CD4" w:rsidRDefault="00047BCF" w:rsidP="00047BCF">
      <w:pPr>
        <w:widowControl w:val="0"/>
        <w:jc w:val="center"/>
      </w:pPr>
    </w:p>
    <w:p w14:paraId="3EE3C933" w14:textId="77777777" w:rsidR="00047BCF" w:rsidRPr="006C6CD4" w:rsidRDefault="00047BCF" w:rsidP="00047BCF">
      <w:pPr>
        <w:widowControl w:val="0"/>
        <w:jc w:val="center"/>
      </w:pPr>
    </w:p>
    <w:p w14:paraId="43AA90DB" w14:textId="6FD2FD4B" w:rsidR="00047BCF" w:rsidRPr="0074135B" w:rsidRDefault="00F253CA" w:rsidP="00047BC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047BCF"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23</w:t>
      </w:r>
      <w:r w:rsidR="00B314C8">
        <w:rPr>
          <w:sz w:val="26"/>
          <w:szCs w:val="26"/>
        </w:rPr>
        <w:t xml:space="preserve"> </w:t>
      </w:r>
      <w:r w:rsidR="001E7215">
        <w:rPr>
          <w:sz w:val="26"/>
          <w:szCs w:val="26"/>
        </w:rPr>
        <w:t>июля</w:t>
      </w:r>
      <w:r w:rsidR="00BA43CB">
        <w:rPr>
          <w:sz w:val="26"/>
          <w:szCs w:val="26"/>
        </w:rPr>
        <w:t xml:space="preserve"> </w:t>
      </w:r>
      <w:r w:rsidR="00047BCF" w:rsidRPr="0074135B">
        <w:rPr>
          <w:sz w:val="26"/>
          <w:szCs w:val="26"/>
        </w:rPr>
        <w:t>202</w:t>
      </w:r>
      <w:r w:rsidR="00D56A9B">
        <w:rPr>
          <w:sz w:val="26"/>
          <w:szCs w:val="26"/>
        </w:rPr>
        <w:t>6</w:t>
      </w:r>
      <w:r w:rsidR="00047BCF" w:rsidRPr="0074135B">
        <w:rPr>
          <w:sz w:val="26"/>
          <w:szCs w:val="26"/>
        </w:rPr>
        <w:t xml:space="preserve"> года №</w:t>
      </w:r>
      <w:r w:rsidR="00047BCF">
        <w:rPr>
          <w:sz w:val="26"/>
          <w:szCs w:val="26"/>
        </w:rPr>
        <w:t xml:space="preserve"> </w:t>
      </w:r>
      <w:r>
        <w:rPr>
          <w:sz w:val="26"/>
          <w:szCs w:val="26"/>
        </w:rPr>
        <w:t>1004</w:t>
      </w:r>
      <w:r w:rsidR="00047BCF">
        <w:rPr>
          <w:sz w:val="26"/>
          <w:szCs w:val="26"/>
        </w:rPr>
        <w:t>-р</w:t>
      </w:r>
    </w:p>
    <w:p w14:paraId="0183E78C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3C568C00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5F45A0EF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D3BDA54" w14:textId="77777777" w:rsidR="00047BCF" w:rsidRPr="005E250D" w:rsidRDefault="00047BCF" w:rsidP="004549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C337266" w14:textId="77777777" w:rsidR="00047BCF" w:rsidRPr="005E250D" w:rsidRDefault="00047BCF" w:rsidP="004549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1EA87C" w14:textId="77777777" w:rsidR="00CD2D79" w:rsidRDefault="00CD2D79" w:rsidP="00CD2D79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 xml:space="preserve">О мерах по оказанию содействия избирательным </w:t>
      </w:r>
    </w:p>
    <w:p w14:paraId="08327877" w14:textId="54B54F3F" w:rsidR="00CD2D79" w:rsidRDefault="00CD2D79" w:rsidP="00CD2D79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 xml:space="preserve">комиссиям в реализации их полномочий </w:t>
      </w:r>
    </w:p>
    <w:p w14:paraId="5418E048" w14:textId="77777777" w:rsidR="00F253CA" w:rsidRDefault="00B314C8" w:rsidP="00D56A9B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>при</w:t>
      </w:r>
      <w:r>
        <w:rPr>
          <w:b/>
          <w:sz w:val="26"/>
          <w:szCs w:val="26"/>
        </w:rPr>
        <w:t xml:space="preserve"> </w:t>
      </w:r>
      <w:r w:rsidR="00CD2D79" w:rsidRPr="002316CB">
        <w:rPr>
          <w:b/>
          <w:sz w:val="26"/>
          <w:szCs w:val="26"/>
        </w:rPr>
        <w:t xml:space="preserve">подготовке и проведении </w:t>
      </w:r>
      <w:r w:rsidR="00D56A9B">
        <w:rPr>
          <w:b/>
          <w:sz w:val="26"/>
          <w:szCs w:val="26"/>
        </w:rPr>
        <w:t>избирательных кампаний</w:t>
      </w:r>
      <w:r w:rsidR="00CD2D79" w:rsidRPr="002316CB">
        <w:rPr>
          <w:b/>
          <w:sz w:val="26"/>
          <w:szCs w:val="26"/>
        </w:rPr>
        <w:t xml:space="preserve"> </w:t>
      </w:r>
    </w:p>
    <w:p w14:paraId="456579B0" w14:textId="59611E99" w:rsidR="00CD2D79" w:rsidRDefault="00CD2D79" w:rsidP="00ED4303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>на территории</w:t>
      </w:r>
      <w:r w:rsidR="00ED4303">
        <w:rPr>
          <w:b/>
          <w:sz w:val="26"/>
          <w:szCs w:val="26"/>
        </w:rPr>
        <w:t xml:space="preserve"> </w:t>
      </w:r>
      <w:r w:rsidRPr="002316CB">
        <w:rPr>
          <w:b/>
          <w:sz w:val="26"/>
          <w:szCs w:val="26"/>
        </w:rPr>
        <w:t>Виноградовского</w:t>
      </w:r>
      <w:r>
        <w:rPr>
          <w:b/>
          <w:sz w:val="26"/>
          <w:szCs w:val="26"/>
        </w:rPr>
        <w:t xml:space="preserve"> муниципального</w:t>
      </w:r>
      <w:r w:rsidRPr="002316C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</w:t>
      </w:r>
    </w:p>
    <w:p w14:paraId="355D2BCF" w14:textId="1B33A668" w:rsidR="00CD2D79" w:rsidRPr="00EF5CC0" w:rsidRDefault="00ED4303" w:rsidP="00CD2D79">
      <w:pPr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единый день голосования </w:t>
      </w:r>
      <w:r w:rsidR="00D56A9B">
        <w:rPr>
          <w:b/>
          <w:sz w:val="26"/>
          <w:szCs w:val="26"/>
        </w:rPr>
        <w:t xml:space="preserve">20 </w:t>
      </w:r>
      <w:r w:rsidR="00CD2D79">
        <w:rPr>
          <w:b/>
          <w:sz w:val="26"/>
          <w:szCs w:val="26"/>
        </w:rPr>
        <w:t>сентября 202</w:t>
      </w:r>
      <w:r w:rsidR="00D56A9B">
        <w:rPr>
          <w:b/>
          <w:sz w:val="26"/>
          <w:szCs w:val="26"/>
        </w:rPr>
        <w:t>6</w:t>
      </w:r>
      <w:r w:rsidR="00CD2D79">
        <w:rPr>
          <w:b/>
          <w:sz w:val="26"/>
          <w:szCs w:val="26"/>
        </w:rPr>
        <w:t xml:space="preserve"> года</w:t>
      </w:r>
    </w:p>
    <w:p w14:paraId="52667A4B" w14:textId="77777777" w:rsidR="00CD2D79" w:rsidRPr="001F67BA" w:rsidRDefault="00CD2D79" w:rsidP="00CD2D79">
      <w:pPr>
        <w:tabs>
          <w:tab w:val="left" w:pos="360"/>
          <w:tab w:val="left" w:pos="540"/>
        </w:tabs>
        <w:ind w:right="-1"/>
        <w:jc w:val="both"/>
        <w:rPr>
          <w:sz w:val="26"/>
          <w:szCs w:val="26"/>
        </w:rPr>
      </w:pPr>
      <w:r w:rsidRPr="00EF5CC0">
        <w:rPr>
          <w:sz w:val="26"/>
          <w:szCs w:val="26"/>
        </w:rPr>
        <w:t xml:space="preserve">        </w:t>
      </w:r>
    </w:p>
    <w:p w14:paraId="406E5DC5" w14:textId="77777777" w:rsidR="00CD2D79" w:rsidRPr="001F67BA" w:rsidRDefault="00CD2D79" w:rsidP="00CD2D79">
      <w:pPr>
        <w:tabs>
          <w:tab w:val="left" w:pos="284"/>
          <w:tab w:val="left" w:pos="567"/>
        </w:tabs>
        <w:rPr>
          <w:sz w:val="26"/>
          <w:szCs w:val="26"/>
        </w:rPr>
      </w:pPr>
      <w:r w:rsidRPr="001F67BA">
        <w:rPr>
          <w:sz w:val="26"/>
          <w:szCs w:val="26"/>
        </w:rPr>
        <w:t xml:space="preserve">       </w:t>
      </w:r>
    </w:p>
    <w:p w14:paraId="65103631" w14:textId="3804DD04" w:rsidR="00CD2D79" w:rsidRPr="00E46737" w:rsidRDefault="00CD2D79" w:rsidP="00CD2D79">
      <w:pPr>
        <w:ind w:firstLine="709"/>
        <w:jc w:val="both"/>
        <w:rPr>
          <w:sz w:val="26"/>
          <w:szCs w:val="26"/>
        </w:rPr>
      </w:pPr>
      <w:r w:rsidRPr="00843E15">
        <w:rPr>
          <w:sz w:val="26"/>
          <w:szCs w:val="26"/>
        </w:rPr>
        <w:t>В соответствии с Федеральным законом от 12</w:t>
      </w:r>
      <w:r>
        <w:rPr>
          <w:sz w:val="26"/>
          <w:szCs w:val="26"/>
        </w:rPr>
        <w:t xml:space="preserve"> июня </w:t>
      </w:r>
      <w:r w:rsidRPr="00843E15">
        <w:rPr>
          <w:sz w:val="26"/>
          <w:szCs w:val="26"/>
        </w:rPr>
        <w:t>2002</w:t>
      </w:r>
      <w:r>
        <w:rPr>
          <w:sz w:val="26"/>
          <w:szCs w:val="26"/>
        </w:rPr>
        <w:t xml:space="preserve"> года</w:t>
      </w:r>
      <w:r w:rsidRPr="00843E15">
        <w:rPr>
          <w:sz w:val="26"/>
          <w:szCs w:val="26"/>
        </w:rPr>
        <w:t xml:space="preserve"> № 67</w:t>
      </w:r>
      <w:r w:rsidR="00D56A9B">
        <w:rPr>
          <w:sz w:val="26"/>
          <w:szCs w:val="26"/>
        </w:rPr>
        <w:t>-</w:t>
      </w:r>
      <w:r w:rsidRPr="00843E15">
        <w:rPr>
          <w:sz w:val="26"/>
          <w:szCs w:val="26"/>
        </w:rPr>
        <w:t>ФЗ «Об основных гарантиях избирательных прав и права на участие в референдуме граждан Российской Федерации»,</w:t>
      </w:r>
      <w:r w:rsidR="00D56A9B" w:rsidRPr="00D56A9B">
        <w:rPr>
          <w:sz w:val="26"/>
          <w:szCs w:val="26"/>
        </w:rPr>
        <w:t xml:space="preserve"> </w:t>
      </w:r>
      <w:r w:rsidR="00D56A9B" w:rsidRPr="00843E15">
        <w:rPr>
          <w:sz w:val="26"/>
          <w:szCs w:val="26"/>
        </w:rPr>
        <w:t xml:space="preserve">Федеральным законом от </w:t>
      </w:r>
      <w:r w:rsidR="00D56A9B">
        <w:rPr>
          <w:sz w:val="26"/>
          <w:szCs w:val="26"/>
        </w:rPr>
        <w:t xml:space="preserve">22 февраля </w:t>
      </w:r>
      <w:r w:rsidR="00D56A9B" w:rsidRPr="00843E15">
        <w:rPr>
          <w:sz w:val="26"/>
          <w:szCs w:val="26"/>
        </w:rPr>
        <w:t>20</w:t>
      </w:r>
      <w:r w:rsidR="00D56A9B">
        <w:rPr>
          <w:sz w:val="26"/>
          <w:szCs w:val="26"/>
        </w:rPr>
        <w:t>14 года</w:t>
      </w:r>
      <w:r w:rsidR="00D56A9B" w:rsidRPr="00843E15">
        <w:rPr>
          <w:sz w:val="26"/>
          <w:szCs w:val="26"/>
        </w:rPr>
        <w:t xml:space="preserve"> № </w:t>
      </w:r>
      <w:r w:rsidR="00D56A9B">
        <w:rPr>
          <w:sz w:val="26"/>
          <w:szCs w:val="26"/>
        </w:rPr>
        <w:t>20-</w:t>
      </w:r>
      <w:r w:rsidR="00D56A9B" w:rsidRPr="00843E15">
        <w:rPr>
          <w:sz w:val="26"/>
          <w:szCs w:val="26"/>
        </w:rPr>
        <w:t>ФЗ</w:t>
      </w:r>
      <w:r w:rsidR="00D56A9B">
        <w:rPr>
          <w:sz w:val="26"/>
          <w:szCs w:val="26"/>
        </w:rPr>
        <w:t xml:space="preserve"> «О выборах депутатов Государственной думы Федерального Собрания Российской Федерации» и </w:t>
      </w:r>
      <w:r w:rsidR="00ED4303" w:rsidRPr="008F3B85">
        <w:rPr>
          <w:sz w:val="26"/>
          <w:szCs w:val="26"/>
        </w:rPr>
        <w:t>областн</w:t>
      </w:r>
      <w:r w:rsidR="00ED4303">
        <w:rPr>
          <w:sz w:val="26"/>
          <w:szCs w:val="26"/>
        </w:rPr>
        <w:t>ым</w:t>
      </w:r>
      <w:r w:rsidR="00ED4303" w:rsidRPr="008F3B85">
        <w:rPr>
          <w:sz w:val="26"/>
          <w:szCs w:val="26"/>
        </w:rPr>
        <w:t xml:space="preserve"> закон</w:t>
      </w:r>
      <w:r w:rsidR="00ED4303">
        <w:rPr>
          <w:sz w:val="26"/>
          <w:szCs w:val="26"/>
        </w:rPr>
        <w:t>ом</w:t>
      </w:r>
      <w:r w:rsidR="00ED4303" w:rsidRPr="008F3B85">
        <w:rPr>
          <w:sz w:val="26"/>
          <w:szCs w:val="26"/>
        </w:rPr>
        <w:t xml:space="preserve"> </w:t>
      </w:r>
      <w:r w:rsidR="00ED4303">
        <w:rPr>
          <w:sz w:val="26"/>
          <w:szCs w:val="26"/>
        </w:rPr>
        <w:t>от 0</w:t>
      </w:r>
      <w:r w:rsidR="00D56A9B">
        <w:rPr>
          <w:sz w:val="26"/>
          <w:szCs w:val="26"/>
        </w:rPr>
        <w:t>8</w:t>
      </w:r>
      <w:r w:rsidR="00ED4303" w:rsidRPr="00C935E7">
        <w:rPr>
          <w:sz w:val="26"/>
          <w:szCs w:val="26"/>
        </w:rPr>
        <w:t xml:space="preserve"> </w:t>
      </w:r>
      <w:r w:rsidR="00D56A9B">
        <w:rPr>
          <w:sz w:val="26"/>
          <w:szCs w:val="26"/>
        </w:rPr>
        <w:t>ноября</w:t>
      </w:r>
      <w:r w:rsidR="00ED4303" w:rsidRPr="00C935E7">
        <w:rPr>
          <w:sz w:val="26"/>
          <w:szCs w:val="26"/>
        </w:rPr>
        <w:t xml:space="preserve"> 20</w:t>
      </w:r>
      <w:r w:rsidR="00D56A9B">
        <w:rPr>
          <w:sz w:val="26"/>
          <w:szCs w:val="26"/>
        </w:rPr>
        <w:t>06</w:t>
      </w:r>
      <w:r w:rsidR="00ED4303" w:rsidRPr="00C935E7">
        <w:rPr>
          <w:sz w:val="26"/>
          <w:szCs w:val="26"/>
        </w:rPr>
        <w:t xml:space="preserve"> года </w:t>
      </w:r>
      <w:r w:rsidR="00ED4303">
        <w:rPr>
          <w:sz w:val="26"/>
          <w:szCs w:val="26"/>
        </w:rPr>
        <w:t>№</w:t>
      </w:r>
      <w:r w:rsidR="00ED4303" w:rsidRPr="00C935E7">
        <w:rPr>
          <w:sz w:val="26"/>
          <w:szCs w:val="26"/>
        </w:rPr>
        <w:t xml:space="preserve"> </w:t>
      </w:r>
      <w:r w:rsidR="00D56A9B">
        <w:rPr>
          <w:sz w:val="26"/>
          <w:szCs w:val="26"/>
        </w:rPr>
        <w:t>268</w:t>
      </w:r>
      <w:r w:rsidR="00ED4303" w:rsidRPr="00C935E7">
        <w:rPr>
          <w:sz w:val="26"/>
          <w:szCs w:val="26"/>
        </w:rPr>
        <w:t>-</w:t>
      </w:r>
      <w:r w:rsidR="00D56A9B">
        <w:rPr>
          <w:sz w:val="26"/>
          <w:szCs w:val="26"/>
        </w:rPr>
        <w:t>13</w:t>
      </w:r>
      <w:r w:rsidR="00ED4303" w:rsidRPr="00C935E7">
        <w:rPr>
          <w:sz w:val="26"/>
          <w:szCs w:val="26"/>
        </w:rPr>
        <w:t>-ОЗ</w:t>
      </w:r>
      <w:r w:rsidR="00ED4303">
        <w:rPr>
          <w:sz w:val="26"/>
          <w:szCs w:val="26"/>
        </w:rPr>
        <w:t xml:space="preserve"> </w:t>
      </w:r>
      <w:r w:rsidR="00ED4303" w:rsidRPr="008F3B85">
        <w:rPr>
          <w:sz w:val="26"/>
          <w:szCs w:val="26"/>
        </w:rPr>
        <w:t xml:space="preserve">«О выборах </w:t>
      </w:r>
      <w:r w:rsidR="00D56A9B">
        <w:rPr>
          <w:sz w:val="26"/>
          <w:szCs w:val="26"/>
        </w:rPr>
        <w:t>в органы местного самоуправления в</w:t>
      </w:r>
      <w:r w:rsidR="00ED4303" w:rsidRPr="008F3B85">
        <w:rPr>
          <w:sz w:val="26"/>
          <w:szCs w:val="26"/>
        </w:rPr>
        <w:t xml:space="preserve"> Архангельской области»</w:t>
      </w:r>
      <w:r>
        <w:rPr>
          <w:sz w:val="26"/>
          <w:szCs w:val="26"/>
        </w:rPr>
        <w:t>:</w:t>
      </w:r>
    </w:p>
    <w:p w14:paraId="39FBD7A8" w14:textId="6684452E" w:rsidR="00CD2D79" w:rsidRDefault="00CD2D79" w:rsidP="00CD2D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AA48D6">
        <w:rPr>
          <w:sz w:val="26"/>
          <w:szCs w:val="26"/>
        </w:rPr>
        <w:t xml:space="preserve">Образовать межведомственную рабочую группу по </w:t>
      </w:r>
      <w:r w:rsidRPr="008022F2">
        <w:rPr>
          <w:spacing w:val="-4"/>
          <w:sz w:val="26"/>
          <w:szCs w:val="26"/>
        </w:rPr>
        <w:t>содействи</w:t>
      </w:r>
      <w:r>
        <w:rPr>
          <w:spacing w:val="-4"/>
          <w:sz w:val="26"/>
          <w:szCs w:val="26"/>
        </w:rPr>
        <w:t>ю</w:t>
      </w:r>
      <w:r w:rsidRPr="008022F2">
        <w:rPr>
          <w:spacing w:val="-4"/>
          <w:sz w:val="26"/>
          <w:szCs w:val="26"/>
        </w:rPr>
        <w:t xml:space="preserve"> избирательным комиссиям </w:t>
      </w:r>
      <w:r>
        <w:rPr>
          <w:sz w:val="26"/>
          <w:szCs w:val="26"/>
        </w:rPr>
        <w:t xml:space="preserve">в организации </w:t>
      </w:r>
      <w:r w:rsidRPr="008022F2">
        <w:rPr>
          <w:sz w:val="26"/>
          <w:szCs w:val="26"/>
        </w:rPr>
        <w:t>подготовк</w:t>
      </w:r>
      <w:r>
        <w:rPr>
          <w:sz w:val="26"/>
          <w:szCs w:val="26"/>
        </w:rPr>
        <w:t>и</w:t>
      </w:r>
      <w:r w:rsidRPr="008022F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8022F2">
        <w:rPr>
          <w:sz w:val="26"/>
          <w:szCs w:val="26"/>
        </w:rPr>
        <w:t>проведени</w:t>
      </w:r>
      <w:r>
        <w:rPr>
          <w:sz w:val="26"/>
          <w:szCs w:val="26"/>
        </w:rPr>
        <w:t>я</w:t>
      </w:r>
      <w:r w:rsidRPr="008022F2">
        <w:rPr>
          <w:sz w:val="26"/>
          <w:szCs w:val="26"/>
        </w:rPr>
        <w:t xml:space="preserve"> </w:t>
      </w:r>
      <w:r w:rsidR="00D56A9B">
        <w:rPr>
          <w:sz w:val="26"/>
          <w:szCs w:val="26"/>
        </w:rPr>
        <w:t>избирательных кампаний на территори</w:t>
      </w:r>
      <w:r w:rsidRPr="00AA48D6">
        <w:rPr>
          <w:sz w:val="26"/>
          <w:szCs w:val="26"/>
        </w:rPr>
        <w:t>и</w:t>
      </w:r>
      <w:r w:rsidR="00D2507D">
        <w:rPr>
          <w:sz w:val="26"/>
          <w:szCs w:val="26"/>
        </w:rPr>
        <w:t xml:space="preserve"> Виноградовского муниципального округа</w:t>
      </w:r>
      <w:r w:rsidR="00EB2D87">
        <w:rPr>
          <w:sz w:val="26"/>
          <w:szCs w:val="26"/>
        </w:rPr>
        <w:t>,</w:t>
      </w:r>
      <w:r w:rsidRPr="00AA48D6">
        <w:rPr>
          <w:sz w:val="26"/>
          <w:szCs w:val="26"/>
        </w:rPr>
        <w:t xml:space="preserve"> утвердить ее прилагаемый состав.</w:t>
      </w:r>
    </w:p>
    <w:p w14:paraId="0D8D2A6A" w14:textId="73CCC0E4" w:rsidR="00CD2D79" w:rsidRDefault="00CD2D79" w:rsidP="00CD2D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A48D6">
        <w:rPr>
          <w:sz w:val="26"/>
          <w:szCs w:val="26"/>
        </w:rPr>
        <w:t>Утвердить прилагаемый план основных организационно-технических мероприятий</w:t>
      </w:r>
      <w:r>
        <w:rPr>
          <w:sz w:val="26"/>
          <w:szCs w:val="26"/>
        </w:rPr>
        <w:t xml:space="preserve">, связанных с </w:t>
      </w:r>
      <w:r w:rsidRPr="00AA48D6">
        <w:rPr>
          <w:sz w:val="26"/>
          <w:szCs w:val="26"/>
        </w:rPr>
        <w:t>подготовк</w:t>
      </w:r>
      <w:r>
        <w:rPr>
          <w:sz w:val="26"/>
          <w:szCs w:val="26"/>
        </w:rPr>
        <w:t>ой</w:t>
      </w:r>
      <w:r w:rsidRPr="00AA48D6">
        <w:rPr>
          <w:sz w:val="26"/>
          <w:szCs w:val="26"/>
        </w:rPr>
        <w:t xml:space="preserve"> и проведени</w:t>
      </w:r>
      <w:r>
        <w:rPr>
          <w:sz w:val="26"/>
          <w:szCs w:val="26"/>
        </w:rPr>
        <w:t xml:space="preserve">ем </w:t>
      </w:r>
      <w:r w:rsidR="005A3D45">
        <w:rPr>
          <w:sz w:val="26"/>
          <w:szCs w:val="26"/>
        </w:rPr>
        <w:t xml:space="preserve">избирательных кампаний </w:t>
      </w:r>
      <w:r w:rsidRPr="00D15648">
        <w:rPr>
          <w:sz w:val="26"/>
          <w:szCs w:val="26"/>
        </w:rPr>
        <w:t xml:space="preserve">на территории Виноградовского </w:t>
      </w:r>
      <w:r>
        <w:rPr>
          <w:sz w:val="26"/>
          <w:szCs w:val="26"/>
        </w:rPr>
        <w:t>муниципального округа.</w:t>
      </w:r>
    </w:p>
    <w:p w14:paraId="7BA0EAF0" w14:textId="77777777" w:rsidR="00CD2D79" w:rsidRDefault="00CD2D79" w:rsidP="00CD2D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</w:t>
      </w:r>
      <w:r w:rsidRPr="00697D15">
        <w:rPr>
          <w:sz w:val="26"/>
          <w:szCs w:val="26"/>
        </w:rPr>
        <w:t xml:space="preserve">публиковать настоящее распоряжение на официальном сайте </w:t>
      </w:r>
      <w:r>
        <w:rPr>
          <w:sz w:val="26"/>
          <w:szCs w:val="26"/>
        </w:rPr>
        <w:t>Виноградовского муниципального округа.</w:t>
      </w:r>
    </w:p>
    <w:p w14:paraId="6761EF7F" w14:textId="50536EE9" w:rsidR="00CD2D79" w:rsidRPr="00AA48D6" w:rsidRDefault="00CD2D79" w:rsidP="00CD2D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AA48D6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r w:rsidRPr="00AA48D6">
        <w:rPr>
          <w:sz w:val="26"/>
          <w:szCs w:val="26"/>
        </w:rPr>
        <w:t xml:space="preserve"> </w:t>
      </w:r>
      <w:r>
        <w:rPr>
          <w:sz w:val="26"/>
          <w:szCs w:val="26"/>
        </w:rPr>
        <w:t>исполнением</w:t>
      </w:r>
      <w:r w:rsidRPr="00AA48D6">
        <w:rPr>
          <w:sz w:val="26"/>
          <w:szCs w:val="26"/>
        </w:rPr>
        <w:t xml:space="preserve"> настоящего распоряжения оставляю за собой.</w:t>
      </w:r>
    </w:p>
    <w:p w14:paraId="332DD426" w14:textId="77777777" w:rsidR="00CD2D79" w:rsidRDefault="00CD2D79" w:rsidP="00CD2D79">
      <w:pPr>
        <w:jc w:val="center"/>
        <w:outlineLvl w:val="0"/>
        <w:rPr>
          <w:b/>
          <w:sz w:val="26"/>
          <w:szCs w:val="26"/>
        </w:rPr>
      </w:pPr>
    </w:p>
    <w:p w14:paraId="52CA9F22" w14:textId="77777777" w:rsidR="002D74A4" w:rsidRPr="0045495F" w:rsidRDefault="002D74A4" w:rsidP="002D74A4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A02242F" w14:textId="77777777" w:rsidR="005E250D" w:rsidRPr="0045495F" w:rsidRDefault="005E250D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7DD5404" w14:textId="77777777" w:rsidR="00047BCF" w:rsidRPr="0045495F" w:rsidRDefault="00047BCF" w:rsidP="00047BCF">
      <w:pPr>
        <w:widowControl w:val="0"/>
        <w:rPr>
          <w:sz w:val="26"/>
          <w:szCs w:val="26"/>
        </w:rPr>
      </w:pPr>
      <w:r w:rsidRPr="0045495F">
        <w:rPr>
          <w:sz w:val="26"/>
          <w:szCs w:val="26"/>
        </w:rPr>
        <w:t xml:space="preserve">Глава Виноградовского </w:t>
      </w:r>
    </w:p>
    <w:p w14:paraId="262A779D" w14:textId="50822295" w:rsidR="00A65095" w:rsidRDefault="00047BCF" w:rsidP="00DD1F24">
      <w:pPr>
        <w:widowControl w:val="0"/>
        <w:rPr>
          <w:sz w:val="26"/>
          <w:szCs w:val="26"/>
        </w:rPr>
      </w:pPr>
      <w:r w:rsidRPr="0045495F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06ED41F4" w14:textId="5707DB32" w:rsidR="00CD2D79" w:rsidRDefault="00CD2D7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FDEC610" w14:textId="77777777" w:rsidR="00CD2D79" w:rsidRPr="00AC1A93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lastRenderedPageBreak/>
        <w:t>УТВЕРЖДЕН</w:t>
      </w:r>
    </w:p>
    <w:p w14:paraId="2061512B" w14:textId="77777777" w:rsidR="00CD2D79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t>распоряжением главы</w:t>
      </w:r>
    </w:p>
    <w:p w14:paraId="5073B41D" w14:textId="77777777" w:rsidR="00CD2D79" w:rsidRPr="00AC1A93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t xml:space="preserve"> </w:t>
      </w:r>
      <w:r>
        <w:rPr>
          <w:sz w:val="26"/>
          <w:szCs w:val="26"/>
        </w:rPr>
        <w:t>Виноградовского муниципального округа</w:t>
      </w:r>
    </w:p>
    <w:p w14:paraId="61F581DD" w14:textId="4C137AB8" w:rsidR="00CD2D79" w:rsidRPr="000367EC" w:rsidRDefault="00F253CA" w:rsidP="00CD2D79">
      <w:pPr>
        <w:jc w:val="right"/>
        <w:rPr>
          <w:b/>
          <w:bCs/>
          <w:sz w:val="26"/>
          <w:szCs w:val="26"/>
        </w:rPr>
      </w:pPr>
      <w:r w:rsidRPr="00F253CA">
        <w:rPr>
          <w:sz w:val="26"/>
          <w:szCs w:val="26"/>
        </w:rPr>
        <w:t>от 23 июля 2026 года № 1004-р</w:t>
      </w:r>
    </w:p>
    <w:p w14:paraId="2283DA26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</w:p>
    <w:p w14:paraId="3754ACA3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</w:p>
    <w:p w14:paraId="466FB1F8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  <w:r w:rsidRPr="008773CB">
        <w:rPr>
          <w:b/>
          <w:bCs/>
          <w:sz w:val="26"/>
          <w:szCs w:val="26"/>
        </w:rPr>
        <w:t>СОСТАВ</w:t>
      </w:r>
    </w:p>
    <w:p w14:paraId="460B5F3E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  <w:r w:rsidRPr="008773CB">
        <w:rPr>
          <w:b/>
          <w:bCs/>
          <w:sz w:val="26"/>
          <w:szCs w:val="26"/>
        </w:rPr>
        <w:t xml:space="preserve">межведомственной рабочей группы по содействию </w:t>
      </w:r>
    </w:p>
    <w:p w14:paraId="3D51B9CC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  <w:r w:rsidRPr="008773CB">
        <w:rPr>
          <w:b/>
          <w:bCs/>
          <w:sz w:val="26"/>
          <w:szCs w:val="26"/>
        </w:rPr>
        <w:t>избирательным комиссиям в организации подготовки</w:t>
      </w:r>
    </w:p>
    <w:p w14:paraId="420271A0" w14:textId="375AE706" w:rsidR="00706E93" w:rsidRDefault="00706E93" w:rsidP="00706E93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 xml:space="preserve">и проведении </w:t>
      </w:r>
      <w:r>
        <w:rPr>
          <w:b/>
          <w:sz w:val="26"/>
          <w:szCs w:val="26"/>
        </w:rPr>
        <w:t>избирательных кампаний</w:t>
      </w:r>
      <w:r w:rsidRPr="002316CB">
        <w:rPr>
          <w:b/>
          <w:sz w:val="26"/>
          <w:szCs w:val="26"/>
        </w:rPr>
        <w:t xml:space="preserve"> на территории</w:t>
      </w:r>
      <w:r>
        <w:rPr>
          <w:b/>
          <w:sz w:val="26"/>
          <w:szCs w:val="26"/>
        </w:rPr>
        <w:t xml:space="preserve"> </w:t>
      </w:r>
    </w:p>
    <w:p w14:paraId="72CDE874" w14:textId="77777777" w:rsidR="00706E93" w:rsidRDefault="00706E93" w:rsidP="00706E93">
      <w:pPr>
        <w:ind w:right="-1"/>
        <w:jc w:val="center"/>
        <w:rPr>
          <w:b/>
          <w:sz w:val="26"/>
          <w:szCs w:val="26"/>
        </w:rPr>
      </w:pPr>
      <w:r w:rsidRPr="002316CB">
        <w:rPr>
          <w:b/>
          <w:sz w:val="26"/>
          <w:szCs w:val="26"/>
        </w:rPr>
        <w:t>Виноградовского</w:t>
      </w:r>
      <w:r>
        <w:rPr>
          <w:b/>
          <w:sz w:val="26"/>
          <w:szCs w:val="26"/>
        </w:rPr>
        <w:t xml:space="preserve"> муниципального</w:t>
      </w:r>
      <w:r w:rsidRPr="002316C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</w:t>
      </w:r>
    </w:p>
    <w:p w14:paraId="605BA878" w14:textId="77777777" w:rsidR="00706E93" w:rsidRPr="00EF5CC0" w:rsidRDefault="00706E93" w:rsidP="00706E93">
      <w:pPr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единый день голосования 20 сентября 2026 года</w:t>
      </w:r>
    </w:p>
    <w:p w14:paraId="6A8D5EFF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</w:p>
    <w:p w14:paraId="4C823A4D" w14:textId="77777777" w:rsidR="00CD2D79" w:rsidRPr="008773CB" w:rsidRDefault="00CD2D79" w:rsidP="00CD2D79">
      <w:pPr>
        <w:jc w:val="center"/>
        <w:rPr>
          <w:b/>
          <w:bCs/>
          <w:sz w:val="26"/>
          <w:szCs w:val="26"/>
        </w:rPr>
      </w:pPr>
    </w:p>
    <w:p w14:paraId="3B036866" w14:textId="77777777" w:rsidR="00CD2D79" w:rsidRPr="008773CB" w:rsidRDefault="00CD2D79" w:rsidP="00CD2D79">
      <w:pPr>
        <w:jc w:val="center"/>
        <w:rPr>
          <w:sz w:val="26"/>
          <w:szCs w:val="26"/>
        </w:rPr>
      </w:pPr>
      <w:r w:rsidRPr="008773CB">
        <w:rPr>
          <w:sz w:val="26"/>
          <w:szCs w:val="26"/>
        </w:rPr>
        <w:t>Руководитель рабочей группы:</w:t>
      </w:r>
    </w:p>
    <w:p w14:paraId="0CC8F563" w14:textId="77777777" w:rsidR="00CD2D79" w:rsidRPr="008773CB" w:rsidRDefault="00CD2D79" w:rsidP="00CD2D79">
      <w:pPr>
        <w:jc w:val="center"/>
        <w:rPr>
          <w:sz w:val="26"/>
          <w:szCs w:val="26"/>
        </w:rPr>
      </w:pPr>
    </w:p>
    <w:p w14:paraId="147A92C3" w14:textId="77777777" w:rsidR="00CD2D79" w:rsidRPr="008773CB" w:rsidRDefault="00CD2D79" w:rsidP="00CD2D79">
      <w:pPr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Первухин Александр Анатольевич – глава Виноградовского муниципального округа.</w:t>
      </w:r>
    </w:p>
    <w:p w14:paraId="3D5CF45E" w14:textId="77777777" w:rsidR="00CD2D79" w:rsidRPr="008773CB" w:rsidRDefault="00CD2D79" w:rsidP="00CD2D79">
      <w:pPr>
        <w:jc w:val="center"/>
        <w:rPr>
          <w:sz w:val="26"/>
          <w:szCs w:val="26"/>
        </w:rPr>
      </w:pPr>
    </w:p>
    <w:p w14:paraId="32179676" w14:textId="77777777" w:rsidR="00CD2D79" w:rsidRPr="008773CB" w:rsidRDefault="00CD2D79" w:rsidP="00CD2D79">
      <w:pPr>
        <w:jc w:val="center"/>
        <w:rPr>
          <w:sz w:val="26"/>
          <w:szCs w:val="26"/>
        </w:rPr>
      </w:pPr>
      <w:r w:rsidRPr="008773CB">
        <w:rPr>
          <w:sz w:val="26"/>
          <w:szCs w:val="26"/>
        </w:rPr>
        <w:t>Секретарь рабочей группы:</w:t>
      </w:r>
    </w:p>
    <w:p w14:paraId="4DF3FE50" w14:textId="77777777" w:rsidR="00CD2D79" w:rsidRPr="008773CB" w:rsidRDefault="00CD2D79" w:rsidP="00CD2D79">
      <w:pPr>
        <w:ind w:firstLine="709"/>
        <w:jc w:val="center"/>
        <w:rPr>
          <w:sz w:val="26"/>
          <w:szCs w:val="26"/>
        </w:rPr>
      </w:pPr>
    </w:p>
    <w:p w14:paraId="24702DEA" w14:textId="77777777" w:rsidR="00CD2D79" w:rsidRPr="008773CB" w:rsidRDefault="00CD2D79" w:rsidP="00CD2D79">
      <w:pPr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Шишманова Наталья Викторовна – начальник отдела организационной и кадровой работы администрации Виноградовского муниципального округа.</w:t>
      </w:r>
    </w:p>
    <w:p w14:paraId="7E9E1E3B" w14:textId="77777777" w:rsidR="00CD2D79" w:rsidRPr="008773CB" w:rsidRDefault="00CD2D79" w:rsidP="00CD2D79">
      <w:pPr>
        <w:ind w:firstLine="709"/>
        <w:jc w:val="center"/>
        <w:rPr>
          <w:sz w:val="26"/>
          <w:szCs w:val="26"/>
        </w:rPr>
      </w:pPr>
    </w:p>
    <w:p w14:paraId="12FAAE6E" w14:textId="77777777" w:rsidR="00CD2D79" w:rsidRDefault="00CD2D79" w:rsidP="00CD2D79">
      <w:pPr>
        <w:jc w:val="center"/>
        <w:rPr>
          <w:sz w:val="26"/>
          <w:szCs w:val="26"/>
        </w:rPr>
      </w:pPr>
      <w:r w:rsidRPr="008773CB">
        <w:rPr>
          <w:sz w:val="26"/>
          <w:szCs w:val="26"/>
        </w:rPr>
        <w:t>Члены рабочей группы:</w:t>
      </w:r>
    </w:p>
    <w:p w14:paraId="09154D56" w14:textId="77777777" w:rsidR="00706E93" w:rsidRDefault="00706E93" w:rsidP="00CD2D79">
      <w:pPr>
        <w:jc w:val="center"/>
        <w:rPr>
          <w:sz w:val="26"/>
          <w:szCs w:val="26"/>
        </w:rPr>
      </w:pPr>
    </w:p>
    <w:p w14:paraId="0EDFD0CB" w14:textId="56A3A763" w:rsidR="00706E93" w:rsidRPr="008773CB" w:rsidRDefault="00706E93" w:rsidP="00706E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Антипина Ирина Александровна – заместитель главы – руководитель аппарата администрации Виноградовского муниципального округа;</w:t>
      </w:r>
    </w:p>
    <w:p w14:paraId="36026224" w14:textId="77777777" w:rsidR="00CD2D79" w:rsidRPr="008773CB" w:rsidRDefault="00CD2D79" w:rsidP="00CD2D79">
      <w:pPr>
        <w:jc w:val="center"/>
        <w:rPr>
          <w:sz w:val="26"/>
          <w:szCs w:val="26"/>
        </w:rPr>
      </w:pPr>
    </w:p>
    <w:p w14:paraId="147BD10D" w14:textId="7BA619E2" w:rsidR="00CD2D79" w:rsidRPr="008773CB" w:rsidRDefault="005A3D45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Дроздов Максим Николаевич</w:t>
      </w:r>
      <w:r w:rsidR="00CD2D79" w:rsidRPr="008773CB">
        <w:rPr>
          <w:sz w:val="26"/>
          <w:szCs w:val="26"/>
        </w:rPr>
        <w:t xml:space="preserve"> – председатель Виноградовской ТИК (по согласованию); </w:t>
      </w:r>
    </w:p>
    <w:p w14:paraId="6D0FAE9F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0DAAEDDF" w14:textId="4254204D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Уродков Кирилл Сергеевич –</w:t>
      </w:r>
      <w:r w:rsidR="002053BA">
        <w:rPr>
          <w:sz w:val="26"/>
          <w:szCs w:val="26"/>
        </w:rPr>
        <w:t xml:space="preserve"> </w:t>
      </w:r>
      <w:r w:rsidRPr="008773CB">
        <w:rPr>
          <w:sz w:val="26"/>
          <w:szCs w:val="26"/>
        </w:rPr>
        <w:t>заместител</w:t>
      </w:r>
      <w:r w:rsidR="002053BA">
        <w:rPr>
          <w:sz w:val="26"/>
          <w:szCs w:val="26"/>
        </w:rPr>
        <w:t>ь</w:t>
      </w:r>
      <w:r w:rsidRPr="008773CB">
        <w:rPr>
          <w:sz w:val="26"/>
          <w:szCs w:val="26"/>
        </w:rPr>
        <w:t xml:space="preserve"> начальника отдела надзорной деятельности </w:t>
      </w:r>
      <w:r w:rsidR="008773CB" w:rsidRPr="008773CB">
        <w:rPr>
          <w:sz w:val="26"/>
          <w:szCs w:val="26"/>
        </w:rPr>
        <w:t xml:space="preserve">и профилактической работы </w:t>
      </w:r>
      <w:r w:rsidRPr="008773CB">
        <w:rPr>
          <w:sz w:val="26"/>
          <w:szCs w:val="26"/>
        </w:rPr>
        <w:t>Виноградовско</w:t>
      </w:r>
      <w:r w:rsidR="008773CB">
        <w:rPr>
          <w:sz w:val="26"/>
          <w:szCs w:val="26"/>
        </w:rPr>
        <w:t>го</w:t>
      </w:r>
      <w:r w:rsidRPr="008773CB">
        <w:rPr>
          <w:sz w:val="26"/>
          <w:szCs w:val="26"/>
        </w:rPr>
        <w:t xml:space="preserve"> и Шенкурско</w:t>
      </w:r>
      <w:r w:rsidR="008773CB">
        <w:rPr>
          <w:sz w:val="26"/>
          <w:szCs w:val="26"/>
        </w:rPr>
        <w:t>го</w:t>
      </w:r>
      <w:r w:rsidRPr="008773CB">
        <w:rPr>
          <w:sz w:val="26"/>
          <w:szCs w:val="26"/>
        </w:rPr>
        <w:t xml:space="preserve"> райо</w:t>
      </w:r>
      <w:r w:rsidR="008773CB">
        <w:rPr>
          <w:sz w:val="26"/>
          <w:szCs w:val="26"/>
        </w:rPr>
        <w:t>нов</w:t>
      </w:r>
      <w:r w:rsidRPr="008773CB">
        <w:rPr>
          <w:sz w:val="26"/>
          <w:szCs w:val="26"/>
        </w:rPr>
        <w:t xml:space="preserve"> (по согласованию);</w:t>
      </w:r>
    </w:p>
    <w:p w14:paraId="71742AE6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109E9DD0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Ванюков Виталий Александрович – начальник ЛТУ п. Березник МЦТЭТ Архангельского филиала ПАО «Ростелеком» (по согласованию);</w:t>
      </w:r>
    </w:p>
    <w:p w14:paraId="3018E98A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46C416B8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Воронцова Светлана Михайловна – помощник прокурора Виноградовского района (по согласованию);</w:t>
      </w:r>
    </w:p>
    <w:p w14:paraId="6BA86489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3625D7DA" w14:textId="3558B9B2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 xml:space="preserve">Ефремова Елена Сергеевна – начальник управления образования Виноградовского муниципального округа; </w:t>
      </w:r>
    </w:p>
    <w:p w14:paraId="64D6983D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179B5865" w14:textId="6731B1D6" w:rsidR="00CD2D79" w:rsidRPr="008773CB" w:rsidRDefault="00CD2D79" w:rsidP="00CD2D79">
      <w:pPr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Титова Ксения Ивановна – начальник отдела основной деятельности, исполняющий обязанности начальника управления культуры, туризма, молодежной политики и спорта Виноградовского муниципального округа;</w:t>
      </w:r>
    </w:p>
    <w:p w14:paraId="3D9AD450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33539971" w14:textId="27A2E1CA" w:rsidR="001E7215" w:rsidRPr="008773CB" w:rsidRDefault="001E7215" w:rsidP="001E7215">
      <w:pPr>
        <w:pStyle w:val="ac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Антипин Сергей Владимирович</w:t>
      </w:r>
      <w:r w:rsidRPr="008773CB">
        <w:rPr>
          <w:sz w:val="26"/>
          <w:szCs w:val="26"/>
        </w:rPr>
        <w:t xml:space="preserve"> – </w:t>
      </w:r>
      <w:r>
        <w:rPr>
          <w:sz w:val="26"/>
          <w:szCs w:val="26"/>
        </w:rPr>
        <w:t>заместитель начальника</w:t>
      </w:r>
      <w:r w:rsidRPr="008773CB">
        <w:rPr>
          <w:sz w:val="26"/>
          <w:szCs w:val="26"/>
        </w:rPr>
        <w:t xml:space="preserve"> Двиноважского РЭС ПО «Вельские электрические сети» Архангельского филиала ПАО «МРСК Северо-Запада» (по согласованию);</w:t>
      </w:r>
    </w:p>
    <w:p w14:paraId="7A3916AB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18"/>
          <w:szCs w:val="18"/>
        </w:rPr>
      </w:pPr>
    </w:p>
    <w:p w14:paraId="7B278B23" w14:textId="1076470F" w:rsidR="00CD2D79" w:rsidRPr="008773CB" w:rsidRDefault="005A3D45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Кузнецов Виктор Владимирович</w:t>
      </w:r>
      <w:r w:rsidR="00CD2D79" w:rsidRPr="008773CB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врио </w:t>
      </w:r>
      <w:r w:rsidR="00CD2D79" w:rsidRPr="008773CB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="00CD2D79" w:rsidRPr="008773CB">
        <w:rPr>
          <w:sz w:val="26"/>
          <w:szCs w:val="26"/>
        </w:rPr>
        <w:t xml:space="preserve"> Отд. МВД России «Виноградовское» (по согласованию);</w:t>
      </w:r>
    </w:p>
    <w:p w14:paraId="3711C902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40591EFA" w14:textId="3C87C49C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Ткачев Сергей Иванович – начальник ГКУ Архангельской области «ОГПС № 4» (по согласованию);</w:t>
      </w:r>
    </w:p>
    <w:p w14:paraId="36064113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28FB5118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Аспедникова Любовь Ивановна – начальник отдела АПК и торговли администрации Виноградовского муниципального округа;</w:t>
      </w:r>
    </w:p>
    <w:p w14:paraId="4C62BB5E" w14:textId="77777777" w:rsidR="00CD2D79" w:rsidRPr="008773CB" w:rsidRDefault="00CD2D79" w:rsidP="00CD2D79">
      <w:pPr>
        <w:pStyle w:val="ac"/>
        <w:spacing w:after="0"/>
        <w:ind w:firstLine="709"/>
        <w:jc w:val="both"/>
        <w:rPr>
          <w:sz w:val="26"/>
          <w:szCs w:val="26"/>
        </w:rPr>
      </w:pPr>
    </w:p>
    <w:p w14:paraId="6736AEBC" w14:textId="5E49F57A" w:rsidR="00CD2D79" w:rsidRPr="008773CB" w:rsidRDefault="00CD2D79" w:rsidP="009213E2">
      <w:pPr>
        <w:pStyle w:val="ac"/>
        <w:spacing w:after="0"/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Гнездова Валентина Владимировна – главный редактор ГАУ АО ИД «Двиноважье» (по согласованию)</w:t>
      </w:r>
      <w:r w:rsidR="009213E2" w:rsidRPr="008773CB">
        <w:rPr>
          <w:sz w:val="26"/>
          <w:szCs w:val="26"/>
        </w:rPr>
        <w:t>;</w:t>
      </w:r>
    </w:p>
    <w:p w14:paraId="5ACBFA30" w14:textId="77777777" w:rsidR="009213E2" w:rsidRPr="008773CB" w:rsidRDefault="009213E2" w:rsidP="009213E2">
      <w:pPr>
        <w:ind w:firstLine="709"/>
        <w:rPr>
          <w:sz w:val="26"/>
          <w:szCs w:val="26"/>
        </w:rPr>
      </w:pPr>
    </w:p>
    <w:p w14:paraId="185CE5F8" w14:textId="45A7A946" w:rsidR="009213E2" w:rsidRPr="008773CB" w:rsidRDefault="009A60F4" w:rsidP="009213E2">
      <w:pPr>
        <w:pStyle w:val="ac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Деткова Екатерина Викторовна</w:t>
      </w:r>
      <w:r w:rsidR="009213E2" w:rsidRPr="008773CB">
        <w:rPr>
          <w:sz w:val="26"/>
          <w:szCs w:val="26"/>
        </w:rPr>
        <w:t xml:space="preserve"> – руководитель муниципального казенного учреждения «Березниковское» Виноградовского муниципального округа Архангельской области»;</w:t>
      </w:r>
    </w:p>
    <w:p w14:paraId="4FFF7C28" w14:textId="3EEF0E1F" w:rsidR="009213E2" w:rsidRPr="008773CB" w:rsidRDefault="009213E2" w:rsidP="009213E2">
      <w:pPr>
        <w:ind w:firstLine="709"/>
        <w:rPr>
          <w:sz w:val="26"/>
          <w:szCs w:val="26"/>
        </w:rPr>
      </w:pPr>
    </w:p>
    <w:p w14:paraId="133C8B73" w14:textId="0E0B34CA" w:rsidR="009213E2" w:rsidRPr="008773CB" w:rsidRDefault="009213E2" w:rsidP="009213E2">
      <w:pPr>
        <w:ind w:firstLine="709"/>
        <w:jc w:val="both"/>
        <w:rPr>
          <w:sz w:val="26"/>
          <w:szCs w:val="26"/>
        </w:rPr>
      </w:pPr>
      <w:r w:rsidRPr="008773CB">
        <w:rPr>
          <w:sz w:val="26"/>
          <w:szCs w:val="26"/>
        </w:rPr>
        <w:t>Шнюков Николай Викторович –</w:t>
      </w:r>
      <w:r w:rsidRPr="008773CB">
        <w:rPr>
          <w:sz w:val="26"/>
          <w:szCs w:val="26"/>
        </w:rPr>
        <w:tab/>
        <w:t xml:space="preserve"> руководитель муниципального казенного учреждения «Рочегодское» Виноградовского муниципального округа Архангельской области»;</w:t>
      </w:r>
    </w:p>
    <w:p w14:paraId="01210666" w14:textId="77777777" w:rsidR="009213E2" w:rsidRPr="008773CB" w:rsidRDefault="009213E2" w:rsidP="009213E2">
      <w:pPr>
        <w:ind w:firstLine="709"/>
        <w:rPr>
          <w:sz w:val="26"/>
          <w:szCs w:val="26"/>
        </w:rPr>
      </w:pPr>
    </w:p>
    <w:p w14:paraId="5659DDF6" w14:textId="591483AD" w:rsidR="009213E2" w:rsidRPr="008773CB" w:rsidRDefault="009213E2" w:rsidP="009213E2">
      <w:pPr>
        <w:ind w:firstLine="709"/>
        <w:jc w:val="both"/>
        <w:rPr>
          <w:sz w:val="26"/>
          <w:szCs w:val="26"/>
        </w:rPr>
        <w:sectPr w:rsidR="009213E2" w:rsidRPr="008773CB" w:rsidSect="00CD2D79">
          <w:headerReference w:type="even" r:id="rId9"/>
          <w:headerReference w:type="default" r:id="rId10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  <w:r w:rsidRPr="008773CB">
        <w:rPr>
          <w:sz w:val="26"/>
          <w:szCs w:val="26"/>
        </w:rPr>
        <w:t>Вашкевич Олеся Дмитриевна – руководитель МБУ «Культурно-досуговый Центр р.п. Березник».</w:t>
      </w:r>
    </w:p>
    <w:p w14:paraId="50A4FF75" w14:textId="77777777" w:rsidR="00CD2D79" w:rsidRPr="00AC1A93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lastRenderedPageBreak/>
        <w:t>УТВЕРЖДЕН</w:t>
      </w:r>
    </w:p>
    <w:p w14:paraId="64E91B38" w14:textId="77777777" w:rsidR="00CD2D79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t>распоряжением главы</w:t>
      </w:r>
    </w:p>
    <w:p w14:paraId="5DC62CE0" w14:textId="77777777" w:rsidR="00CD2D79" w:rsidRPr="00AC1A93" w:rsidRDefault="00CD2D79" w:rsidP="00CD2D79">
      <w:pPr>
        <w:jc w:val="right"/>
        <w:rPr>
          <w:sz w:val="26"/>
          <w:szCs w:val="26"/>
        </w:rPr>
      </w:pPr>
      <w:r w:rsidRPr="00AC1A93">
        <w:rPr>
          <w:sz w:val="26"/>
          <w:szCs w:val="26"/>
        </w:rPr>
        <w:t xml:space="preserve"> </w:t>
      </w:r>
      <w:r>
        <w:rPr>
          <w:sz w:val="26"/>
          <w:szCs w:val="26"/>
        </w:rPr>
        <w:t>Виноградовского муниципального округа</w:t>
      </w:r>
    </w:p>
    <w:p w14:paraId="257A9187" w14:textId="12131DB5" w:rsidR="00CD2D79" w:rsidRDefault="00F253CA" w:rsidP="00CD2D79">
      <w:pPr>
        <w:jc w:val="right"/>
        <w:rPr>
          <w:b/>
          <w:bCs/>
          <w:sz w:val="26"/>
          <w:szCs w:val="26"/>
        </w:rPr>
      </w:pPr>
      <w:r w:rsidRPr="00F253CA">
        <w:rPr>
          <w:sz w:val="26"/>
          <w:szCs w:val="26"/>
        </w:rPr>
        <w:t>от 23 июля 2026 года № 1004-р</w:t>
      </w:r>
    </w:p>
    <w:p w14:paraId="6A2DBB49" w14:textId="77777777" w:rsidR="00CD2D79" w:rsidRDefault="00CD2D79" w:rsidP="00CD2D79">
      <w:pPr>
        <w:jc w:val="center"/>
        <w:rPr>
          <w:b/>
          <w:bCs/>
          <w:sz w:val="26"/>
          <w:szCs w:val="26"/>
        </w:rPr>
      </w:pPr>
    </w:p>
    <w:p w14:paraId="7776D827" w14:textId="77777777" w:rsidR="00CD2D79" w:rsidRPr="000367EC" w:rsidRDefault="00CD2D79" w:rsidP="00CD2D79">
      <w:pPr>
        <w:jc w:val="center"/>
        <w:rPr>
          <w:b/>
          <w:bCs/>
          <w:sz w:val="26"/>
          <w:szCs w:val="26"/>
        </w:rPr>
      </w:pPr>
    </w:p>
    <w:p w14:paraId="254F3AF1" w14:textId="77777777" w:rsidR="00CD2D79" w:rsidRPr="000367EC" w:rsidRDefault="00CD2D79" w:rsidP="00CD2D79">
      <w:pPr>
        <w:jc w:val="center"/>
        <w:rPr>
          <w:b/>
          <w:bCs/>
          <w:caps/>
          <w:sz w:val="26"/>
          <w:szCs w:val="26"/>
        </w:rPr>
      </w:pPr>
      <w:r w:rsidRPr="000367EC">
        <w:rPr>
          <w:b/>
          <w:bCs/>
          <w:caps/>
          <w:sz w:val="26"/>
          <w:szCs w:val="26"/>
        </w:rPr>
        <w:t>П л а н</w:t>
      </w:r>
    </w:p>
    <w:p w14:paraId="6B95033E" w14:textId="26C931C8" w:rsidR="00CD2D79" w:rsidRDefault="00CD2D79" w:rsidP="00CD2D79">
      <w:pPr>
        <w:jc w:val="center"/>
        <w:rPr>
          <w:b/>
          <w:bCs/>
          <w:sz w:val="26"/>
          <w:szCs w:val="26"/>
        </w:rPr>
      </w:pPr>
      <w:r w:rsidRPr="000367EC">
        <w:rPr>
          <w:b/>
          <w:bCs/>
          <w:sz w:val="26"/>
          <w:szCs w:val="26"/>
        </w:rPr>
        <w:t xml:space="preserve">основных организационно-технических мероприятий, связанных с подготовкой </w:t>
      </w:r>
      <w:r w:rsidR="00980D1B" w:rsidRPr="000367EC">
        <w:rPr>
          <w:b/>
          <w:bCs/>
          <w:sz w:val="26"/>
          <w:szCs w:val="26"/>
        </w:rPr>
        <w:t>и проведением</w:t>
      </w:r>
    </w:p>
    <w:p w14:paraId="23856AE3" w14:textId="77777777" w:rsidR="00706E93" w:rsidRDefault="00706E93" w:rsidP="00706E93">
      <w:pPr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избирательных кампаний</w:t>
      </w:r>
      <w:r w:rsidRPr="002316CB">
        <w:rPr>
          <w:b/>
          <w:sz w:val="26"/>
          <w:szCs w:val="26"/>
        </w:rPr>
        <w:t xml:space="preserve"> на территории</w:t>
      </w:r>
      <w:r>
        <w:rPr>
          <w:b/>
          <w:sz w:val="26"/>
          <w:szCs w:val="26"/>
        </w:rPr>
        <w:t xml:space="preserve"> </w:t>
      </w:r>
      <w:r w:rsidRPr="002316CB">
        <w:rPr>
          <w:b/>
          <w:sz w:val="26"/>
          <w:szCs w:val="26"/>
        </w:rPr>
        <w:t>Виноградовского</w:t>
      </w:r>
      <w:r>
        <w:rPr>
          <w:b/>
          <w:sz w:val="26"/>
          <w:szCs w:val="26"/>
        </w:rPr>
        <w:t xml:space="preserve"> муниципального</w:t>
      </w:r>
      <w:r w:rsidRPr="002316C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</w:t>
      </w:r>
    </w:p>
    <w:p w14:paraId="70A7EC01" w14:textId="0ABA2E0D" w:rsidR="00706E93" w:rsidRPr="00EF5CC0" w:rsidRDefault="00706E93" w:rsidP="00706E93">
      <w:pPr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единый день голосования 20 сентября 2026 года</w:t>
      </w:r>
    </w:p>
    <w:p w14:paraId="78D5D55A" w14:textId="77777777" w:rsidR="00CD2D79" w:rsidRDefault="00CD2D79" w:rsidP="00CD2D79">
      <w:pPr>
        <w:jc w:val="center"/>
        <w:rPr>
          <w:b/>
          <w:bCs/>
          <w:sz w:val="26"/>
          <w:szCs w:val="26"/>
        </w:rPr>
      </w:pPr>
    </w:p>
    <w:p w14:paraId="3E66D9ED" w14:textId="77777777" w:rsidR="00CD2D79" w:rsidRPr="000367EC" w:rsidRDefault="00CD2D79" w:rsidP="00CD2D79">
      <w:pPr>
        <w:jc w:val="center"/>
        <w:rPr>
          <w:b/>
          <w:bCs/>
          <w:sz w:val="26"/>
          <w:szCs w:val="26"/>
        </w:rPr>
      </w:pPr>
    </w:p>
    <w:p w14:paraId="0AC3393C" w14:textId="77777777" w:rsidR="00CD2D79" w:rsidRDefault="00CD2D79" w:rsidP="00CD2D79">
      <w:pPr>
        <w:rPr>
          <w:sz w:val="2"/>
          <w:szCs w:val="2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4252"/>
        <w:gridCol w:w="3119"/>
      </w:tblGrid>
      <w:tr w:rsidR="00CD2D79" w14:paraId="75F8FF80" w14:textId="77777777" w:rsidTr="00B314C8">
        <w:trPr>
          <w:cantSplit/>
          <w:tblHeader/>
        </w:trPr>
        <w:tc>
          <w:tcPr>
            <w:tcW w:w="7088" w:type="dxa"/>
            <w:gridSpan w:val="2"/>
            <w:hideMark/>
          </w:tcPr>
          <w:p w14:paraId="7E7767FE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52" w:type="dxa"/>
            <w:hideMark/>
          </w:tcPr>
          <w:p w14:paraId="45DD7A21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bCs/>
                <w:sz w:val="24"/>
                <w:szCs w:val="24"/>
              </w:rPr>
              <w:t>Срок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367EC">
              <w:rPr>
                <w:bCs/>
                <w:sz w:val="24"/>
                <w:szCs w:val="24"/>
              </w:rPr>
              <w:t>реализации</w:t>
            </w:r>
          </w:p>
        </w:tc>
        <w:tc>
          <w:tcPr>
            <w:tcW w:w="3119" w:type="dxa"/>
            <w:hideMark/>
          </w:tcPr>
          <w:p w14:paraId="5CA30B65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CD2D79" w14:paraId="7EA9722C" w14:textId="77777777" w:rsidTr="00950D3B">
        <w:trPr>
          <w:cantSplit/>
        </w:trPr>
        <w:tc>
          <w:tcPr>
            <w:tcW w:w="567" w:type="dxa"/>
          </w:tcPr>
          <w:p w14:paraId="6C6EBB39" w14:textId="76974569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14:paraId="6F115EEF" w14:textId="0FFDEDC7" w:rsidR="00CD2D79" w:rsidRPr="000367EC" w:rsidRDefault="00DE77D1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</w:t>
            </w:r>
            <w:r w:rsidR="009A60F4">
              <w:rPr>
                <w:sz w:val="24"/>
                <w:szCs w:val="24"/>
              </w:rPr>
              <w:t xml:space="preserve">роведение встреч с председателем Виноградовской территориальной избирательной комиссии по вопросам </w:t>
            </w:r>
            <w:r w:rsidR="00211B4B">
              <w:rPr>
                <w:sz w:val="24"/>
                <w:szCs w:val="24"/>
              </w:rPr>
              <w:t xml:space="preserve">оказания </w:t>
            </w:r>
            <w:r w:rsidR="009A60F4">
              <w:rPr>
                <w:sz w:val="24"/>
                <w:szCs w:val="24"/>
              </w:rPr>
              <w:t>содействия в организации проведения избирательной кампании</w:t>
            </w:r>
          </w:p>
        </w:tc>
        <w:tc>
          <w:tcPr>
            <w:tcW w:w="4252" w:type="dxa"/>
          </w:tcPr>
          <w:p w14:paraId="0873DFF4" w14:textId="3843ED8A" w:rsidR="00CD2D79" w:rsidRPr="000367EC" w:rsidRDefault="00DE77D1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постоянно</w:t>
            </w:r>
          </w:p>
          <w:p w14:paraId="6063411F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5AC625EA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округа</w:t>
            </w:r>
          </w:p>
        </w:tc>
      </w:tr>
      <w:tr w:rsidR="005D733A" w14:paraId="43DA7743" w14:textId="77777777" w:rsidTr="00B314C8">
        <w:trPr>
          <w:cantSplit/>
        </w:trPr>
        <w:tc>
          <w:tcPr>
            <w:tcW w:w="567" w:type="dxa"/>
          </w:tcPr>
          <w:p w14:paraId="4D19DBDF" w14:textId="7D372BF0" w:rsidR="005D733A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14:paraId="7414DCEA" w14:textId="4BA81DB0" w:rsidR="005D733A" w:rsidRDefault="005D733A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Доведение бюджетных средств, предусмотренных на подготовку и проведение выборов депутатов муниципального Собрания Виноградовского муниципального округа Архангельской области второго созыва</w:t>
            </w:r>
          </w:p>
        </w:tc>
        <w:tc>
          <w:tcPr>
            <w:tcW w:w="4252" w:type="dxa"/>
          </w:tcPr>
          <w:p w14:paraId="5F6BF438" w14:textId="00B36C4B" w:rsidR="005D733A" w:rsidRDefault="005D733A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12 июля 2026 года</w:t>
            </w:r>
          </w:p>
        </w:tc>
        <w:tc>
          <w:tcPr>
            <w:tcW w:w="3119" w:type="dxa"/>
          </w:tcPr>
          <w:p w14:paraId="4B84E1E2" w14:textId="5762D6B0" w:rsidR="005D733A" w:rsidRPr="000367EC" w:rsidRDefault="005D733A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округа</w:t>
            </w:r>
          </w:p>
        </w:tc>
      </w:tr>
      <w:tr w:rsidR="00B604A9" w:rsidRPr="00B604A9" w14:paraId="4D26FAC2" w14:textId="77777777" w:rsidTr="00B314C8">
        <w:trPr>
          <w:cantSplit/>
        </w:trPr>
        <w:tc>
          <w:tcPr>
            <w:tcW w:w="567" w:type="dxa"/>
          </w:tcPr>
          <w:p w14:paraId="458DFEF7" w14:textId="61BBDF58" w:rsidR="00CD2D79" w:rsidRPr="00B604A9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14:paraId="737B22AB" w14:textId="77777777" w:rsidR="00CD2D79" w:rsidRPr="00B604A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B604A9">
              <w:rPr>
                <w:sz w:val="24"/>
                <w:szCs w:val="24"/>
              </w:rPr>
              <w:t>Опубликование списков избирательных участков в средствах массовой информации</w:t>
            </w:r>
          </w:p>
        </w:tc>
        <w:tc>
          <w:tcPr>
            <w:tcW w:w="4252" w:type="dxa"/>
          </w:tcPr>
          <w:p w14:paraId="55EDEB43" w14:textId="27FE6705" w:rsidR="00CD2D79" w:rsidRPr="00B604A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604A9">
              <w:rPr>
                <w:sz w:val="24"/>
                <w:szCs w:val="24"/>
              </w:rPr>
              <w:t xml:space="preserve">не позднее </w:t>
            </w:r>
            <w:r w:rsidR="00DE77D1" w:rsidRPr="00B604A9">
              <w:rPr>
                <w:sz w:val="24"/>
                <w:szCs w:val="24"/>
              </w:rPr>
              <w:t>0</w:t>
            </w:r>
            <w:r w:rsidR="005A3D45">
              <w:rPr>
                <w:sz w:val="24"/>
                <w:szCs w:val="24"/>
              </w:rPr>
              <w:t>5</w:t>
            </w:r>
            <w:r w:rsidR="00DE77D1" w:rsidRPr="00B604A9">
              <w:rPr>
                <w:sz w:val="24"/>
                <w:szCs w:val="24"/>
              </w:rPr>
              <w:t xml:space="preserve"> августа</w:t>
            </w:r>
            <w:r w:rsidRPr="00B604A9">
              <w:rPr>
                <w:sz w:val="24"/>
                <w:szCs w:val="24"/>
              </w:rPr>
              <w:t xml:space="preserve"> 202</w:t>
            </w:r>
            <w:r w:rsidR="005A3D45">
              <w:rPr>
                <w:sz w:val="24"/>
                <w:szCs w:val="24"/>
              </w:rPr>
              <w:t>6</w:t>
            </w:r>
            <w:r w:rsidRPr="00B604A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14:paraId="23674DF8" w14:textId="77777777" w:rsidR="00CD2D79" w:rsidRPr="00B604A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B604A9">
              <w:rPr>
                <w:sz w:val="24"/>
                <w:szCs w:val="24"/>
              </w:rPr>
              <w:t>Глава округа</w:t>
            </w:r>
          </w:p>
        </w:tc>
      </w:tr>
      <w:tr w:rsidR="00CD2D79" w14:paraId="52100DFB" w14:textId="77777777" w:rsidTr="00950D3B">
        <w:trPr>
          <w:cantSplit/>
        </w:trPr>
        <w:tc>
          <w:tcPr>
            <w:tcW w:w="567" w:type="dxa"/>
          </w:tcPr>
          <w:p w14:paraId="6B6ED23F" w14:textId="263B2369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hideMark/>
          </w:tcPr>
          <w:p w14:paraId="158498B3" w14:textId="5BBAF98E" w:rsidR="00CD2D79" w:rsidRPr="000367EC" w:rsidRDefault="00280F7D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участковым избирательным комиссиям на безвозмездной основе (без возмещения и оплаты затрат за использование помещений и оплату коммунальных услуг) помещений для голосования и хранения избирательной документации</w:t>
            </w:r>
            <w:r w:rsidR="00CD2D79" w:rsidRPr="000367EC">
              <w:rPr>
                <w:sz w:val="24"/>
                <w:szCs w:val="24"/>
              </w:rPr>
              <w:t>, транспортных средств, средств связи и технического оборудования</w:t>
            </w:r>
          </w:p>
        </w:tc>
        <w:tc>
          <w:tcPr>
            <w:tcW w:w="4252" w:type="dxa"/>
            <w:hideMark/>
          </w:tcPr>
          <w:p w14:paraId="3D61907B" w14:textId="418BB801" w:rsidR="00980D1B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  <w:r w:rsidRPr="000367EC">
              <w:rPr>
                <w:sz w:val="24"/>
                <w:szCs w:val="24"/>
              </w:rPr>
              <w:t xml:space="preserve"> </w:t>
            </w:r>
            <w:r w:rsidR="0061321D" w:rsidRPr="0061321D">
              <w:rPr>
                <w:sz w:val="24"/>
                <w:szCs w:val="24"/>
              </w:rPr>
              <w:t>01 сентября</w:t>
            </w:r>
            <w:r w:rsidRPr="0061321D"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202</w:t>
            </w:r>
            <w:r w:rsidR="0061321D">
              <w:rPr>
                <w:sz w:val="24"/>
                <w:szCs w:val="24"/>
              </w:rPr>
              <w:t>6</w:t>
            </w:r>
            <w:r w:rsidRPr="000367EC">
              <w:rPr>
                <w:sz w:val="24"/>
                <w:szCs w:val="24"/>
              </w:rPr>
              <w:t xml:space="preserve"> года </w:t>
            </w:r>
          </w:p>
          <w:p w14:paraId="1AE2CE64" w14:textId="3FE132AB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(на срок осуществления полномочий избирательных комиссий)</w:t>
            </w:r>
          </w:p>
        </w:tc>
        <w:tc>
          <w:tcPr>
            <w:tcW w:w="3119" w:type="dxa"/>
            <w:hideMark/>
          </w:tcPr>
          <w:p w14:paraId="0A14911F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5A2078">
              <w:rPr>
                <w:sz w:val="24"/>
                <w:szCs w:val="24"/>
              </w:rPr>
              <w:t>Глава округа</w:t>
            </w:r>
          </w:p>
        </w:tc>
      </w:tr>
      <w:tr w:rsidR="00CD2D79" w14:paraId="0AB86C59" w14:textId="77777777" w:rsidTr="00950D3B">
        <w:trPr>
          <w:cantSplit/>
        </w:trPr>
        <w:tc>
          <w:tcPr>
            <w:tcW w:w="567" w:type="dxa"/>
          </w:tcPr>
          <w:p w14:paraId="4CF5271B" w14:textId="7A7A0DED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hideMark/>
          </w:tcPr>
          <w:p w14:paraId="73EA173D" w14:textId="1863C5C4" w:rsidR="00CD2D79" w:rsidRPr="000367EC" w:rsidRDefault="00CD2D79" w:rsidP="000A4588">
            <w:pPr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Своевременное представление в установленном порядке достоверных сведений об избирателях в Виноградовскую ТИК для составления</w:t>
            </w:r>
            <w:r w:rsidR="00280F7D">
              <w:rPr>
                <w:sz w:val="24"/>
                <w:szCs w:val="24"/>
              </w:rPr>
              <w:t xml:space="preserve"> и уточнения</w:t>
            </w:r>
            <w:r w:rsidRPr="000367EC">
              <w:rPr>
                <w:sz w:val="24"/>
                <w:szCs w:val="24"/>
              </w:rPr>
              <w:t xml:space="preserve"> списков избирателей</w:t>
            </w:r>
          </w:p>
        </w:tc>
        <w:tc>
          <w:tcPr>
            <w:tcW w:w="4252" w:type="dxa"/>
          </w:tcPr>
          <w:p w14:paraId="768A7698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color w:val="000000"/>
                <w:sz w:val="24"/>
                <w:szCs w:val="24"/>
              </w:rPr>
              <w:t>в период подготовки и проведения выборов (по мере необходимости)</w:t>
            </w:r>
          </w:p>
          <w:p w14:paraId="38F493BD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19D49081" w14:textId="77777777" w:rsidR="00CD2D79" w:rsidRPr="000367EC" w:rsidRDefault="00CD2D79" w:rsidP="000A4588">
            <w:pPr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5A2078">
              <w:rPr>
                <w:sz w:val="24"/>
                <w:szCs w:val="24"/>
              </w:rPr>
              <w:t>Глава округа</w:t>
            </w:r>
          </w:p>
        </w:tc>
      </w:tr>
      <w:tr w:rsidR="00211B4B" w14:paraId="0FB484CB" w14:textId="77777777" w:rsidTr="00B314C8">
        <w:trPr>
          <w:cantSplit/>
        </w:trPr>
        <w:tc>
          <w:tcPr>
            <w:tcW w:w="567" w:type="dxa"/>
          </w:tcPr>
          <w:p w14:paraId="18CB2C24" w14:textId="6E020C64" w:rsidR="00211B4B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521" w:type="dxa"/>
          </w:tcPr>
          <w:p w14:paraId="45692137" w14:textId="20D43041" w:rsidR="00211B4B" w:rsidRPr="000367EC" w:rsidRDefault="00280F7D" w:rsidP="000A4588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 w:rsidR="001C3E64">
              <w:rPr>
                <w:sz w:val="24"/>
                <w:szCs w:val="24"/>
              </w:rPr>
              <w:t xml:space="preserve">резервных помещений для голосования </w:t>
            </w:r>
            <w:r>
              <w:rPr>
                <w:sz w:val="24"/>
                <w:szCs w:val="24"/>
              </w:rPr>
              <w:t>помещений</w:t>
            </w:r>
          </w:p>
        </w:tc>
        <w:tc>
          <w:tcPr>
            <w:tcW w:w="4252" w:type="dxa"/>
          </w:tcPr>
          <w:p w14:paraId="6D2C2766" w14:textId="4898DD90" w:rsidR="00211B4B" w:rsidRPr="000367EC" w:rsidRDefault="001C3E64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C3E64">
              <w:rPr>
                <w:sz w:val="24"/>
                <w:szCs w:val="24"/>
              </w:rPr>
              <w:t xml:space="preserve">не позднее 01 сентября 2026 </w:t>
            </w:r>
            <w:r w:rsidR="00280F7D" w:rsidRPr="001C3E64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14:paraId="51F06DE3" w14:textId="65D691D1" w:rsidR="00211B4B" w:rsidRPr="005A2078" w:rsidRDefault="00280F7D" w:rsidP="000A4588">
            <w:pPr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округа</w:t>
            </w:r>
            <w:r w:rsidR="001C3E64">
              <w:rPr>
                <w:sz w:val="24"/>
                <w:szCs w:val="24"/>
              </w:rPr>
              <w:t>, Виноградовская ТИК</w:t>
            </w:r>
          </w:p>
        </w:tc>
      </w:tr>
      <w:tr w:rsidR="00B604A9" w:rsidRPr="00B604A9" w14:paraId="4FB24970" w14:textId="77777777" w:rsidTr="00950D3B">
        <w:trPr>
          <w:cantSplit/>
        </w:trPr>
        <w:tc>
          <w:tcPr>
            <w:tcW w:w="567" w:type="dxa"/>
          </w:tcPr>
          <w:p w14:paraId="602150BF" w14:textId="6E56F753" w:rsidR="00CD2D79" w:rsidRPr="00B604A9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  <w:hideMark/>
          </w:tcPr>
          <w:p w14:paraId="792394FC" w14:textId="0330BC4A" w:rsidR="00CD2D79" w:rsidRPr="00B604A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B604A9">
              <w:rPr>
                <w:sz w:val="24"/>
                <w:szCs w:val="24"/>
              </w:rPr>
              <w:t>Выделение специальных мест для размещения агитационных материалов на территории избирательных участков по предложению Виноградовской территориальной избирательной комиссии</w:t>
            </w:r>
          </w:p>
        </w:tc>
        <w:tc>
          <w:tcPr>
            <w:tcW w:w="4252" w:type="dxa"/>
            <w:hideMark/>
          </w:tcPr>
          <w:p w14:paraId="65179370" w14:textId="3459E189" w:rsidR="00CD2D79" w:rsidRPr="00B604A9" w:rsidRDefault="005D733A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18 августа 2026 года</w:t>
            </w:r>
          </w:p>
        </w:tc>
        <w:tc>
          <w:tcPr>
            <w:tcW w:w="3119" w:type="dxa"/>
            <w:hideMark/>
          </w:tcPr>
          <w:p w14:paraId="54800E52" w14:textId="77777777" w:rsidR="00CD2D79" w:rsidRPr="00B604A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B604A9">
              <w:rPr>
                <w:sz w:val="24"/>
                <w:szCs w:val="24"/>
              </w:rPr>
              <w:t>Глава округа</w:t>
            </w:r>
          </w:p>
        </w:tc>
      </w:tr>
      <w:tr w:rsidR="00CD2D79" w14:paraId="5DFBF4AF" w14:textId="77777777" w:rsidTr="00950D3B">
        <w:trPr>
          <w:cantSplit/>
        </w:trPr>
        <w:tc>
          <w:tcPr>
            <w:tcW w:w="567" w:type="dxa"/>
          </w:tcPr>
          <w:p w14:paraId="71CCD9A2" w14:textId="5981350B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  <w:hideMark/>
          </w:tcPr>
          <w:p w14:paraId="5AC5FD42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Предоставление избирательным комиссиям безвозмездно печатной площади для информирования граждан о подготовке и проведении выборов, публикации решений избирательных комиссий, разъяснения порядка участия в выборах</w:t>
            </w:r>
          </w:p>
        </w:tc>
        <w:tc>
          <w:tcPr>
            <w:tcW w:w="4252" w:type="dxa"/>
          </w:tcPr>
          <w:p w14:paraId="7891ABE8" w14:textId="2A5D4549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в период со дня официального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опубликования решения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о назначении выборов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до</w:t>
            </w:r>
            <w:r w:rsidR="001C3E64">
              <w:rPr>
                <w:sz w:val="24"/>
                <w:szCs w:val="24"/>
              </w:rPr>
              <w:t xml:space="preserve"> даты</w:t>
            </w:r>
            <w:r w:rsidRPr="000367EC">
              <w:rPr>
                <w:sz w:val="24"/>
                <w:szCs w:val="24"/>
              </w:rPr>
              <w:t xml:space="preserve"> сдачи финансового отчета не позднее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чем в пятидневный срок со дня обращения избирательной комиссии</w:t>
            </w:r>
          </w:p>
        </w:tc>
        <w:tc>
          <w:tcPr>
            <w:tcW w:w="3119" w:type="dxa"/>
            <w:hideMark/>
          </w:tcPr>
          <w:p w14:paraId="077CE8CF" w14:textId="5074EAAD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ИД «Двиноважье»</w:t>
            </w:r>
          </w:p>
        </w:tc>
      </w:tr>
      <w:tr w:rsidR="00CD2D79" w14:paraId="62E4906D" w14:textId="77777777" w:rsidTr="00B314C8">
        <w:trPr>
          <w:cantSplit/>
        </w:trPr>
        <w:tc>
          <w:tcPr>
            <w:tcW w:w="567" w:type="dxa"/>
          </w:tcPr>
          <w:p w14:paraId="25E6D337" w14:textId="4DB32E55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  <w:hideMark/>
          </w:tcPr>
          <w:p w14:paraId="23419F34" w14:textId="77777777" w:rsidR="00CD2D79" w:rsidRPr="000367EC" w:rsidRDefault="00CD2D79" w:rsidP="000A4588">
            <w:pPr>
              <w:tabs>
                <w:tab w:val="left" w:pos="1134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Обеспечение резервным автономным энергоснабжением помещений для голосования избирательных участков, а также помещения ТИК, КСА ГАС РФ «Выборы»</w:t>
            </w:r>
          </w:p>
        </w:tc>
        <w:tc>
          <w:tcPr>
            <w:tcW w:w="4252" w:type="dxa"/>
            <w:hideMark/>
          </w:tcPr>
          <w:p w14:paraId="2785468A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3EEFDBE6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</w:p>
        </w:tc>
        <w:tc>
          <w:tcPr>
            <w:tcW w:w="3119" w:type="dxa"/>
            <w:hideMark/>
          </w:tcPr>
          <w:p w14:paraId="12D3D023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Двиноважский</w:t>
            </w:r>
            <w:r w:rsidRPr="000367EC">
              <w:rPr>
                <w:sz w:val="24"/>
                <w:szCs w:val="24"/>
              </w:rPr>
              <w:t xml:space="preserve"> РЭС </w:t>
            </w:r>
          </w:p>
        </w:tc>
      </w:tr>
      <w:tr w:rsidR="00CD2D79" w14:paraId="289F2930" w14:textId="77777777" w:rsidTr="00950D3B">
        <w:trPr>
          <w:cantSplit/>
        </w:trPr>
        <w:tc>
          <w:tcPr>
            <w:tcW w:w="567" w:type="dxa"/>
          </w:tcPr>
          <w:p w14:paraId="75858AE6" w14:textId="004CF8A2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  <w:hideMark/>
          </w:tcPr>
          <w:p w14:paraId="1F2E8993" w14:textId="7925B607" w:rsidR="00CD2D79" w:rsidRPr="000367EC" w:rsidRDefault="00CD2D79" w:rsidP="000A4588">
            <w:pPr>
              <w:tabs>
                <w:tab w:val="left" w:pos="1134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Предоставление устойчивой связи избирательным комиссиям, в </w:t>
            </w:r>
            <w:r w:rsidR="002053BA">
              <w:rPr>
                <w:sz w:val="24"/>
                <w:szCs w:val="24"/>
              </w:rPr>
              <w:t>том числе</w:t>
            </w:r>
            <w:r w:rsidRPr="000367EC">
              <w:rPr>
                <w:sz w:val="24"/>
                <w:szCs w:val="24"/>
              </w:rPr>
              <w:t xml:space="preserve"> для бесперебойного функционирования КСА ГАС РФ «Выборы»</w:t>
            </w:r>
          </w:p>
        </w:tc>
        <w:tc>
          <w:tcPr>
            <w:tcW w:w="4252" w:type="dxa"/>
            <w:hideMark/>
          </w:tcPr>
          <w:p w14:paraId="57609528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2F4707AF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</w:p>
        </w:tc>
        <w:tc>
          <w:tcPr>
            <w:tcW w:w="3119" w:type="dxa"/>
          </w:tcPr>
          <w:p w14:paraId="52FE8A7B" w14:textId="77777777" w:rsidR="00CD2D79" w:rsidRPr="000367EC" w:rsidRDefault="00CD2D79" w:rsidP="000A4588">
            <w:pPr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Начальник ЛТУ п. Березник   МЦТЭТ Архангельского филиала ПАО «Ростелеком»</w:t>
            </w:r>
            <w:r>
              <w:rPr>
                <w:sz w:val="24"/>
                <w:szCs w:val="24"/>
              </w:rPr>
              <w:t>;</w:t>
            </w:r>
          </w:p>
          <w:p w14:paraId="0A137C95" w14:textId="77777777" w:rsidR="00CD2D79" w:rsidRPr="000367EC" w:rsidRDefault="00CD2D79" w:rsidP="000A4588">
            <w:pPr>
              <w:ind w:left="-57" w:right="-57"/>
              <w:jc w:val="both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округа</w:t>
            </w:r>
            <w:r w:rsidRPr="000367EC">
              <w:rPr>
                <w:sz w:val="24"/>
                <w:szCs w:val="24"/>
              </w:rPr>
              <w:t xml:space="preserve"> </w:t>
            </w:r>
          </w:p>
        </w:tc>
      </w:tr>
      <w:tr w:rsidR="00CD2D79" w14:paraId="5ECCFF58" w14:textId="77777777" w:rsidTr="00950D3B">
        <w:trPr>
          <w:cantSplit/>
        </w:trPr>
        <w:tc>
          <w:tcPr>
            <w:tcW w:w="567" w:type="dxa"/>
          </w:tcPr>
          <w:p w14:paraId="7CFBCDBB" w14:textId="46D58204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  <w:hideMark/>
          </w:tcPr>
          <w:p w14:paraId="63108115" w14:textId="77777777" w:rsidR="00CD2D79" w:rsidRPr="000367EC" w:rsidRDefault="00CD2D79" w:rsidP="000A4588">
            <w:pPr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Обеспечение охраны общественного порядка и общественной безопасности, в том числе охраны помещений избирательных комиссий, со дня получения избирательных бюллетеней, помещений для голосования, сопровождения и охраны транспортных средств, перевозящих избирательную документацию</w:t>
            </w:r>
          </w:p>
        </w:tc>
        <w:tc>
          <w:tcPr>
            <w:tcW w:w="4252" w:type="dxa"/>
          </w:tcPr>
          <w:p w14:paraId="0B34F01A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08EBD763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  <w:r w:rsidRPr="000367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AB29E72" w14:textId="77777777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тд. </w:t>
            </w:r>
            <w:r w:rsidRPr="000367EC">
              <w:rPr>
                <w:sz w:val="24"/>
                <w:szCs w:val="24"/>
              </w:rPr>
              <w:t xml:space="preserve">МВД России </w:t>
            </w:r>
            <w:r>
              <w:rPr>
                <w:sz w:val="24"/>
                <w:szCs w:val="24"/>
              </w:rPr>
              <w:t>«Виноградовское»</w:t>
            </w:r>
          </w:p>
          <w:p w14:paraId="11755F12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</w:p>
        </w:tc>
      </w:tr>
      <w:tr w:rsidR="00CD2D79" w14:paraId="6987A92F" w14:textId="77777777" w:rsidTr="00950D3B">
        <w:trPr>
          <w:cantSplit/>
        </w:trPr>
        <w:tc>
          <w:tcPr>
            <w:tcW w:w="567" w:type="dxa"/>
          </w:tcPr>
          <w:p w14:paraId="796CA995" w14:textId="514C17B2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1" w:type="dxa"/>
          </w:tcPr>
          <w:p w14:paraId="58B2B86E" w14:textId="77777777" w:rsidR="00CD2D79" w:rsidRPr="000367EC" w:rsidRDefault="00CD2D79" w:rsidP="000A4588">
            <w:pPr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Принятие в установленном порядке мер по пресечению противоправной агитационной деятельности, а также незамедлительное информирование избирательных комиссий о выявленных фактах такой деятельности и мерах, принятых в соответствии с законодательством Российской Федерации</w:t>
            </w:r>
          </w:p>
        </w:tc>
        <w:tc>
          <w:tcPr>
            <w:tcW w:w="4252" w:type="dxa"/>
          </w:tcPr>
          <w:p w14:paraId="5B5A452D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311CBACC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  <w:r w:rsidRPr="000367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3636E9B8" w14:textId="77777777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тд. </w:t>
            </w:r>
            <w:r w:rsidRPr="000367EC">
              <w:rPr>
                <w:sz w:val="24"/>
                <w:szCs w:val="24"/>
              </w:rPr>
              <w:t xml:space="preserve">МВД России </w:t>
            </w:r>
            <w:r>
              <w:rPr>
                <w:sz w:val="24"/>
                <w:szCs w:val="24"/>
              </w:rPr>
              <w:t>«Виноградовское»</w:t>
            </w:r>
          </w:p>
          <w:p w14:paraId="73B107DD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</w:p>
        </w:tc>
      </w:tr>
      <w:tr w:rsidR="00CD2D79" w14:paraId="2AB553A9" w14:textId="77777777" w:rsidTr="00950D3B">
        <w:trPr>
          <w:cantSplit/>
        </w:trPr>
        <w:tc>
          <w:tcPr>
            <w:tcW w:w="567" w:type="dxa"/>
          </w:tcPr>
          <w:p w14:paraId="147272AD" w14:textId="718D0EE1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6521" w:type="dxa"/>
            <w:hideMark/>
          </w:tcPr>
          <w:p w14:paraId="05A62155" w14:textId="77777777" w:rsidR="00CD2D79" w:rsidRPr="000367EC" w:rsidRDefault="00CD2D79" w:rsidP="000A4588">
            <w:pPr>
              <w:tabs>
                <w:tab w:val="left" w:pos="1080"/>
              </w:tabs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Организация и проведение совместно с председателями избирательных комиссий обследований помещений избирательных участков на соответствие требованиям пожарной безопасности. Организация дежурства работников государственной противопожарной службы на избирательных участках и проведение противопожарных инструктажей членов избирательных комиссий по действиям в случае возникновения </w:t>
            </w:r>
            <w:r w:rsidRPr="000367EC">
              <w:rPr>
                <w:spacing w:val="-4"/>
                <w:sz w:val="24"/>
                <w:szCs w:val="24"/>
              </w:rPr>
              <w:t>пожара в помещениях избирательных участков в период проведения выборов</w:t>
            </w:r>
          </w:p>
        </w:tc>
        <w:tc>
          <w:tcPr>
            <w:tcW w:w="4252" w:type="dxa"/>
          </w:tcPr>
          <w:p w14:paraId="51595C1F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6C2FEB79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  <w:r w:rsidRPr="000367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05697579" w14:textId="2538FBAC" w:rsidR="00CD2D79" w:rsidRPr="000367EC" w:rsidRDefault="008773CB" w:rsidP="000A4588">
            <w:pPr>
              <w:autoSpaceDE w:val="0"/>
              <w:autoSpaceDN w:val="0"/>
              <w:adjustRightInd w:val="0"/>
              <w:ind w:left="-57" w:right="-57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АО «</w:t>
            </w:r>
            <w:r w:rsidR="00CD2D79" w:rsidRPr="000367EC">
              <w:rPr>
                <w:sz w:val="24"/>
                <w:szCs w:val="24"/>
              </w:rPr>
              <w:t>ОГПС № 4</w:t>
            </w:r>
            <w:r>
              <w:rPr>
                <w:sz w:val="24"/>
                <w:szCs w:val="24"/>
              </w:rPr>
              <w:t>»</w:t>
            </w:r>
            <w:r w:rsidR="00CD2D79" w:rsidRPr="000367EC">
              <w:rPr>
                <w:sz w:val="24"/>
                <w:szCs w:val="24"/>
              </w:rPr>
              <w:t>;</w:t>
            </w:r>
          </w:p>
          <w:p w14:paraId="39CC67D1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округа;</w:t>
            </w:r>
          </w:p>
          <w:p w14:paraId="71B793FD" w14:textId="4540FB6B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ОНД</w:t>
            </w:r>
            <w:r w:rsidR="008773CB">
              <w:rPr>
                <w:sz w:val="24"/>
                <w:szCs w:val="24"/>
              </w:rPr>
              <w:t>и ПР</w:t>
            </w:r>
            <w:r w:rsidRPr="000367EC">
              <w:rPr>
                <w:sz w:val="24"/>
                <w:szCs w:val="24"/>
              </w:rPr>
              <w:t xml:space="preserve"> Виноградовско</w:t>
            </w:r>
            <w:r w:rsidR="008773CB">
              <w:rPr>
                <w:sz w:val="24"/>
                <w:szCs w:val="24"/>
              </w:rPr>
              <w:t>го</w:t>
            </w:r>
            <w:r w:rsidRPr="000367EC">
              <w:rPr>
                <w:sz w:val="24"/>
                <w:szCs w:val="24"/>
              </w:rPr>
              <w:t xml:space="preserve"> и Шенкурско</w:t>
            </w:r>
            <w:r w:rsidR="008773CB">
              <w:rPr>
                <w:sz w:val="24"/>
                <w:szCs w:val="24"/>
              </w:rPr>
              <w:t>го</w:t>
            </w:r>
            <w:r w:rsidRPr="000367EC">
              <w:rPr>
                <w:sz w:val="24"/>
                <w:szCs w:val="24"/>
              </w:rPr>
              <w:t xml:space="preserve"> райо</w:t>
            </w:r>
            <w:r>
              <w:rPr>
                <w:sz w:val="24"/>
                <w:szCs w:val="24"/>
              </w:rPr>
              <w:t>н</w:t>
            </w:r>
            <w:r w:rsidR="008773CB">
              <w:rPr>
                <w:sz w:val="24"/>
                <w:szCs w:val="24"/>
              </w:rPr>
              <w:t>ов</w:t>
            </w:r>
          </w:p>
        </w:tc>
      </w:tr>
      <w:tr w:rsidR="00CD2D79" w14:paraId="0A9F4916" w14:textId="77777777" w:rsidTr="00950D3B">
        <w:trPr>
          <w:cantSplit/>
        </w:trPr>
        <w:tc>
          <w:tcPr>
            <w:tcW w:w="567" w:type="dxa"/>
          </w:tcPr>
          <w:p w14:paraId="095752E3" w14:textId="7FFC603D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521" w:type="dxa"/>
            <w:hideMark/>
          </w:tcPr>
          <w:p w14:paraId="761395CB" w14:textId="77777777" w:rsidR="00CD2D79" w:rsidRPr="000367EC" w:rsidRDefault="00CD2D79" w:rsidP="000A4588">
            <w:pPr>
              <w:tabs>
                <w:tab w:val="left" w:pos="1080"/>
              </w:tabs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Создание необходимых условий по обеспечению прав граждан Российской Федерации, содержащихся в местах временного пребывания избирателей</w:t>
            </w:r>
          </w:p>
        </w:tc>
        <w:tc>
          <w:tcPr>
            <w:tcW w:w="4252" w:type="dxa"/>
            <w:hideMark/>
          </w:tcPr>
          <w:p w14:paraId="686689F3" w14:textId="77777777" w:rsidR="00CD2D79" w:rsidRPr="00FE36F6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40C71D33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</w:p>
        </w:tc>
        <w:tc>
          <w:tcPr>
            <w:tcW w:w="3119" w:type="dxa"/>
          </w:tcPr>
          <w:p w14:paraId="31B7F2EA" w14:textId="77777777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тд. </w:t>
            </w:r>
            <w:r w:rsidRPr="000367EC">
              <w:rPr>
                <w:sz w:val="24"/>
                <w:szCs w:val="24"/>
              </w:rPr>
              <w:t xml:space="preserve">МВД России </w:t>
            </w:r>
            <w:r>
              <w:rPr>
                <w:sz w:val="24"/>
                <w:szCs w:val="24"/>
              </w:rPr>
              <w:t>«Виноградовское»;</w:t>
            </w:r>
            <w:r w:rsidRPr="000367EC">
              <w:rPr>
                <w:sz w:val="24"/>
                <w:szCs w:val="24"/>
              </w:rPr>
              <w:t xml:space="preserve"> </w:t>
            </w:r>
          </w:p>
          <w:p w14:paraId="78EEB620" w14:textId="77777777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ГБУЗ АО «Виноградовская ЦРБ»</w:t>
            </w:r>
            <w:r>
              <w:rPr>
                <w:sz w:val="24"/>
                <w:szCs w:val="24"/>
              </w:rPr>
              <w:t>;</w:t>
            </w:r>
          </w:p>
          <w:p w14:paraId="78CDCF86" w14:textId="14D40E73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ГБСУ АО «Виноградовский </w:t>
            </w:r>
            <w:r w:rsidR="00950D3B">
              <w:rPr>
                <w:sz w:val="24"/>
                <w:szCs w:val="24"/>
              </w:rPr>
              <w:t>дом социального обслуживания</w:t>
            </w:r>
            <w:r w:rsidRPr="000367EC">
              <w:rPr>
                <w:sz w:val="24"/>
                <w:szCs w:val="24"/>
              </w:rPr>
              <w:t>»</w:t>
            </w:r>
          </w:p>
        </w:tc>
      </w:tr>
      <w:tr w:rsidR="00CD2D79" w14:paraId="09E4F2C6" w14:textId="77777777" w:rsidTr="00950D3B">
        <w:trPr>
          <w:cantSplit/>
        </w:trPr>
        <w:tc>
          <w:tcPr>
            <w:tcW w:w="567" w:type="dxa"/>
          </w:tcPr>
          <w:p w14:paraId="1BC378C8" w14:textId="26E10E72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521" w:type="dxa"/>
          </w:tcPr>
          <w:p w14:paraId="34FD5571" w14:textId="77777777" w:rsidR="00CD2D79" w:rsidRPr="000367EC" w:rsidRDefault="00CD2D79" w:rsidP="000A4588">
            <w:pPr>
              <w:tabs>
                <w:tab w:val="left" w:pos="1080"/>
              </w:tabs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Принятие необходимых мер по реализации избирательных прав граждан Российской Федерации, являющихся военнослужащими</w:t>
            </w:r>
          </w:p>
        </w:tc>
        <w:tc>
          <w:tcPr>
            <w:tcW w:w="4252" w:type="dxa"/>
          </w:tcPr>
          <w:p w14:paraId="75C3A025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 xml:space="preserve">в период подготовки и </w:t>
            </w:r>
          </w:p>
          <w:p w14:paraId="6CE3B24F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E36F6">
              <w:rPr>
                <w:sz w:val="24"/>
                <w:szCs w:val="24"/>
              </w:rPr>
              <w:t>проведения выборов</w:t>
            </w:r>
          </w:p>
        </w:tc>
        <w:tc>
          <w:tcPr>
            <w:tcW w:w="3119" w:type="dxa"/>
            <w:hideMark/>
          </w:tcPr>
          <w:p w14:paraId="763C7F1A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Командир в/ч 21512М</w:t>
            </w:r>
          </w:p>
        </w:tc>
      </w:tr>
      <w:tr w:rsidR="00CD2D79" w14:paraId="0330D4C9" w14:textId="77777777" w:rsidTr="00950D3B">
        <w:trPr>
          <w:cantSplit/>
        </w:trPr>
        <w:tc>
          <w:tcPr>
            <w:tcW w:w="567" w:type="dxa"/>
          </w:tcPr>
          <w:p w14:paraId="2F423FD1" w14:textId="14251751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521" w:type="dxa"/>
          </w:tcPr>
          <w:p w14:paraId="1B96FD02" w14:textId="77777777" w:rsidR="00CD2D79" w:rsidRPr="000367EC" w:rsidRDefault="00CD2D79" w:rsidP="000A4588">
            <w:pPr>
              <w:tabs>
                <w:tab w:val="left" w:pos="1080"/>
              </w:tabs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Принятие необходимых мер по реализации избирательных прав граждан Российской Федерации, являющихся сотрудниками правоохранительных органов</w:t>
            </w:r>
          </w:p>
        </w:tc>
        <w:tc>
          <w:tcPr>
            <w:tcW w:w="4252" w:type="dxa"/>
          </w:tcPr>
          <w:p w14:paraId="0A750587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в период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 xml:space="preserve">и </w:t>
            </w:r>
          </w:p>
          <w:p w14:paraId="4661D0AD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выборов</w:t>
            </w:r>
          </w:p>
          <w:p w14:paraId="318F6560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530D642" w14:textId="77777777" w:rsidR="00CD2D79" w:rsidRPr="000367EC" w:rsidRDefault="00CD2D79" w:rsidP="000A4588">
            <w:pPr>
              <w:widowControl w:val="0"/>
              <w:tabs>
                <w:tab w:val="left" w:pos="1080"/>
                <w:tab w:val="left" w:pos="10490"/>
              </w:tabs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тд. </w:t>
            </w:r>
            <w:r w:rsidRPr="000367EC">
              <w:rPr>
                <w:sz w:val="24"/>
                <w:szCs w:val="24"/>
              </w:rPr>
              <w:t xml:space="preserve">МВД России </w:t>
            </w:r>
            <w:r>
              <w:rPr>
                <w:sz w:val="24"/>
                <w:szCs w:val="24"/>
              </w:rPr>
              <w:t>«Виноградовское»</w:t>
            </w:r>
          </w:p>
          <w:p w14:paraId="1D989FA2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</w:p>
        </w:tc>
      </w:tr>
      <w:tr w:rsidR="00CD2D79" w14:paraId="2B5E06D4" w14:textId="77777777" w:rsidTr="00950D3B">
        <w:trPr>
          <w:cantSplit/>
        </w:trPr>
        <w:tc>
          <w:tcPr>
            <w:tcW w:w="567" w:type="dxa"/>
          </w:tcPr>
          <w:p w14:paraId="035FC8B6" w14:textId="2DF4144E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521" w:type="dxa"/>
            <w:hideMark/>
          </w:tcPr>
          <w:p w14:paraId="0CA3AF9C" w14:textId="77777777" w:rsidR="00CD2D79" w:rsidRPr="000367EC" w:rsidRDefault="00CD2D79" w:rsidP="000A4588">
            <w:pPr>
              <w:pStyle w:val="Default"/>
              <w:ind w:left="-57" w:right="-57"/>
            </w:pPr>
            <w:r w:rsidRPr="000367EC">
              <w:t>Содействие избирательным комиссиям в обеспечении права на участие в выборах граждан Российской Федерации при голосовании избирателей, находящихся в труднодоступных и отдаленных местностях</w:t>
            </w:r>
          </w:p>
        </w:tc>
        <w:tc>
          <w:tcPr>
            <w:tcW w:w="4252" w:type="dxa"/>
          </w:tcPr>
          <w:p w14:paraId="7E94B4B2" w14:textId="77777777" w:rsidR="00CD2D79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в период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 xml:space="preserve">и </w:t>
            </w:r>
          </w:p>
          <w:p w14:paraId="29E51B16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0367EC">
              <w:rPr>
                <w:sz w:val="24"/>
                <w:szCs w:val="24"/>
              </w:rPr>
              <w:t>выборов</w:t>
            </w:r>
          </w:p>
          <w:p w14:paraId="554CE8B1" w14:textId="77777777" w:rsidR="00CD2D79" w:rsidRPr="000367EC" w:rsidRDefault="00CD2D79" w:rsidP="000A458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287B601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округа</w:t>
            </w:r>
          </w:p>
        </w:tc>
      </w:tr>
      <w:tr w:rsidR="00CD2D79" w14:paraId="14E6BE97" w14:textId="77777777" w:rsidTr="00950D3B">
        <w:trPr>
          <w:cantSplit/>
        </w:trPr>
        <w:tc>
          <w:tcPr>
            <w:tcW w:w="567" w:type="dxa"/>
          </w:tcPr>
          <w:p w14:paraId="5138AAEA" w14:textId="42E771C9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521" w:type="dxa"/>
            <w:hideMark/>
          </w:tcPr>
          <w:p w14:paraId="0601B0D2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Организация работы транспорта по доставке участников голосования к месту голосования.</w:t>
            </w:r>
          </w:p>
        </w:tc>
        <w:tc>
          <w:tcPr>
            <w:tcW w:w="4252" w:type="dxa"/>
            <w:hideMark/>
          </w:tcPr>
          <w:p w14:paraId="09E92BA7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367EC">
              <w:rPr>
                <w:sz w:val="24"/>
                <w:szCs w:val="24"/>
              </w:rPr>
              <w:t xml:space="preserve"> период проведения выборов</w:t>
            </w:r>
          </w:p>
        </w:tc>
        <w:tc>
          <w:tcPr>
            <w:tcW w:w="3119" w:type="dxa"/>
            <w:hideMark/>
          </w:tcPr>
          <w:p w14:paraId="513C6475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а округа</w:t>
            </w:r>
          </w:p>
        </w:tc>
      </w:tr>
      <w:tr w:rsidR="00CD2D79" w14:paraId="4E7F6F89" w14:textId="77777777" w:rsidTr="00950D3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169" w14:textId="070D8A86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2FF1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Обеспечение рассмотрения поступивших обращений, заявлений и жалоб избирателей, иных участников избирательного 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01B3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2EB4" w14:textId="36490424" w:rsidR="002053BA" w:rsidRDefault="00CD2D79" w:rsidP="002053BA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Виноградовская ТИК</w:t>
            </w:r>
            <w:r>
              <w:rPr>
                <w:sz w:val="24"/>
                <w:szCs w:val="24"/>
              </w:rPr>
              <w:t>;</w:t>
            </w:r>
            <w:r w:rsidR="002053BA">
              <w:rPr>
                <w:sz w:val="24"/>
                <w:szCs w:val="24"/>
              </w:rPr>
              <w:t xml:space="preserve"> глава округа</w:t>
            </w:r>
          </w:p>
          <w:p w14:paraId="6C713808" w14:textId="306804A3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</w:p>
        </w:tc>
      </w:tr>
      <w:tr w:rsidR="00CD2D79" w14:paraId="5043D798" w14:textId="77777777" w:rsidTr="00B314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B284" w14:textId="572C00D9" w:rsidR="00CD2D79" w:rsidRPr="000367EC" w:rsidRDefault="00950D3B" w:rsidP="000A4588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9F6" w14:textId="7D54F8FE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color w:val="000000"/>
                <w:sz w:val="24"/>
                <w:szCs w:val="24"/>
              </w:rPr>
              <w:t xml:space="preserve">Содействие избирательным комиссиям, организующим проведение выборов, в подборе кадров для формирования резервного состава участковых избирательных комиссий Виноградовского </w:t>
            </w:r>
            <w:r w:rsidR="00980D1B">
              <w:rPr>
                <w:color w:val="000000"/>
                <w:sz w:val="24"/>
                <w:szCs w:val="24"/>
              </w:rPr>
              <w:t>муниципального округа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F26C" w14:textId="12074B34" w:rsidR="00CD2D79" w:rsidRPr="000367EC" w:rsidRDefault="00980D1B" w:rsidP="000A458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D2D79" w:rsidRPr="000367EC">
              <w:rPr>
                <w:sz w:val="24"/>
                <w:szCs w:val="24"/>
              </w:rPr>
              <w:t>юль</w:t>
            </w:r>
            <w:r w:rsidR="00CD2D79">
              <w:rPr>
                <w:sz w:val="24"/>
                <w:szCs w:val="24"/>
              </w:rPr>
              <w:t xml:space="preserve"> – </w:t>
            </w:r>
            <w:r w:rsidR="00CD2D79" w:rsidRPr="000367EC">
              <w:rPr>
                <w:sz w:val="24"/>
                <w:szCs w:val="24"/>
              </w:rPr>
              <w:t>август 202</w:t>
            </w:r>
            <w:r w:rsidR="001C3E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D0C" w14:textId="77777777" w:rsidR="00CD2D79" w:rsidRPr="000367EC" w:rsidRDefault="00CD2D79" w:rsidP="000A4588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округа</w:t>
            </w:r>
          </w:p>
        </w:tc>
      </w:tr>
      <w:tr w:rsidR="00280F7D" w14:paraId="1FC4273E" w14:textId="77777777" w:rsidTr="00B314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EC6" w14:textId="11A055B4" w:rsidR="00280F7D" w:rsidRPr="000367EC" w:rsidRDefault="00950D3B" w:rsidP="003929DC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6AC" w14:textId="77777777" w:rsidR="00280F7D" w:rsidRPr="00280F7D" w:rsidRDefault="00280F7D" w:rsidP="00280F7D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4"/>
                <w:szCs w:val="24"/>
              </w:rPr>
            </w:pPr>
            <w:r w:rsidRPr="00280F7D">
              <w:rPr>
                <w:color w:val="000000"/>
                <w:sz w:val="24"/>
                <w:szCs w:val="24"/>
              </w:rPr>
              <w:t xml:space="preserve">Обеспечение необходимых нормативных технологических условий для размещения эксплуатации комплексов средств автоматизации Государственной автоматизированной системы Российской Федерации «Выборы»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17D0" w14:textId="77777777" w:rsidR="00280F7D" w:rsidRPr="000367EC" w:rsidRDefault="00280F7D" w:rsidP="00280F7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367EC">
              <w:rPr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A4B" w14:textId="77777777" w:rsidR="00280F7D" w:rsidRPr="000367EC" w:rsidRDefault="00280F7D" w:rsidP="00280F7D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5A2078">
              <w:rPr>
                <w:sz w:val="24"/>
                <w:szCs w:val="24"/>
              </w:rPr>
              <w:t>Глава округа</w:t>
            </w:r>
          </w:p>
        </w:tc>
      </w:tr>
      <w:tr w:rsidR="002053BA" w14:paraId="73905A56" w14:textId="77777777" w:rsidTr="00B314C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1C8A" w14:textId="251EB7F5" w:rsidR="002053BA" w:rsidRDefault="00950D3B" w:rsidP="003929DC">
            <w:pPr>
              <w:tabs>
                <w:tab w:val="left" w:pos="27"/>
                <w:tab w:val="left" w:pos="540"/>
                <w:tab w:val="left" w:pos="1080"/>
                <w:tab w:val="left" w:pos="1440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941" w14:textId="59819014" w:rsidR="002053BA" w:rsidRPr="00280F7D" w:rsidRDefault="002053BA" w:rsidP="00280F7D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Оказание содействия в установке средств видеорегистрации для обеспечения дополнительных гарантий открытости и гласности в деятельности участковых избирательных комиссий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1B9F" w14:textId="2F6EB134" w:rsidR="002053BA" w:rsidRPr="000367EC" w:rsidRDefault="002053BA" w:rsidP="00280F7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</w:t>
            </w:r>
            <w:r w:rsidR="001C3E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сентября 202</w:t>
            </w:r>
            <w:r w:rsidR="001C3E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8A17" w14:textId="10963EE0" w:rsidR="002053BA" w:rsidRPr="005A2078" w:rsidRDefault="002053BA" w:rsidP="00280F7D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округа</w:t>
            </w:r>
          </w:p>
        </w:tc>
      </w:tr>
    </w:tbl>
    <w:p w14:paraId="6370F7C9" w14:textId="77777777" w:rsidR="00CD2D79" w:rsidRPr="00AC4F55" w:rsidRDefault="00CD2D79" w:rsidP="00CD2D79">
      <w:pPr>
        <w:jc w:val="center"/>
        <w:rPr>
          <w:sz w:val="24"/>
          <w:szCs w:val="24"/>
        </w:rPr>
      </w:pPr>
    </w:p>
    <w:sectPr w:rsidR="00CD2D79" w:rsidRPr="00AC4F55" w:rsidSect="00CD2D79">
      <w:headerReference w:type="even" r:id="rId11"/>
      <w:headerReference w:type="default" r:id="rId12"/>
      <w:pgSz w:w="16838" w:h="11906" w:orient="landscape"/>
      <w:pgMar w:top="170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6CB4" w14:textId="77777777" w:rsidR="00160634" w:rsidRDefault="00160634">
      <w:r>
        <w:separator/>
      </w:r>
    </w:p>
  </w:endnote>
  <w:endnote w:type="continuationSeparator" w:id="0">
    <w:p w14:paraId="1D5EF4CB" w14:textId="77777777" w:rsidR="00160634" w:rsidRDefault="0016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BDCF" w14:textId="77777777" w:rsidR="00160634" w:rsidRDefault="00160634">
      <w:r>
        <w:separator/>
      </w:r>
    </w:p>
  </w:footnote>
  <w:footnote w:type="continuationSeparator" w:id="0">
    <w:p w14:paraId="06EAF551" w14:textId="77777777" w:rsidR="00160634" w:rsidRDefault="00160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1B1A" w14:textId="37476AF0" w:rsidR="00CD2D79" w:rsidRDefault="00CD2D7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213E2">
      <w:rPr>
        <w:rStyle w:val="aa"/>
        <w:noProof/>
      </w:rPr>
      <w:t>2</w:t>
    </w:r>
    <w:r>
      <w:rPr>
        <w:rStyle w:val="aa"/>
      </w:rPr>
      <w:fldChar w:fldCharType="end"/>
    </w:r>
  </w:p>
  <w:p w14:paraId="01BF87B2" w14:textId="77777777" w:rsidR="00CD2D79" w:rsidRDefault="00CD2D7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C2D0" w14:textId="77777777" w:rsidR="00CD2D79" w:rsidRDefault="00CD2D7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16039030" w14:textId="77777777" w:rsidR="00CD2D79" w:rsidRDefault="00CD2D7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1838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EDB0D69" w14:textId="77777777" w:rsidR="002D7FB9" w:rsidRDefault="002D7FB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C4E1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6BEEE16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50D7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488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645"/>
    <w:rsid w:val="00116B04"/>
    <w:rsid w:val="00117805"/>
    <w:rsid w:val="001321E5"/>
    <w:rsid w:val="00134C98"/>
    <w:rsid w:val="00143CE1"/>
    <w:rsid w:val="00153357"/>
    <w:rsid w:val="001540E3"/>
    <w:rsid w:val="00155C21"/>
    <w:rsid w:val="00160634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3E64"/>
    <w:rsid w:val="001C463A"/>
    <w:rsid w:val="001D4E44"/>
    <w:rsid w:val="001E7215"/>
    <w:rsid w:val="001E77D6"/>
    <w:rsid w:val="001E7D21"/>
    <w:rsid w:val="001F0B0A"/>
    <w:rsid w:val="001F4271"/>
    <w:rsid w:val="001F5BA6"/>
    <w:rsid w:val="001F67BA"/>
    <w:rsid w:val="00200A15"/>
    <w:rsid w:val="002012C0"/>
    <w:rsid w:val="00203B08"/>
    <w:rsid w:val="00204E4A"/>
    <w:rsid w:val="002053BA"/>
    <w:rsid w:val="00210628"/>
    <w:rsid w:val="00211B4B"/>
    <w:rsid w:val="00212D8E"/>
    <w:rsid w:val="002134BA"/>
    <w:rsid w:val="00213F60"/>
    <w:rsid w:val="002148C2"/>
    <w:rsid w:val="00214B93"/>
    <w:rsid w:val="0021604A"/>
    <w:rsid w:val="0022571C"/>
    <w:rsid w:val="0022577C"/>
    <w:rsid w:val="00227A0D"/>
    <w:rsid w:val="00227C8A"/>
    <w:rsid w:val="00230468"/>
    <w:rsid w:val="00231B7A"/>
    <w:rsid w:val="0023280D"/>
    <w:rsid w:val="00236BFB"/>
    <w:rsid w:val="00244DD0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0F7D"/>
    <w:rsid w:val="00282139"/>
    <w:rsid w:val="00284D12"/>
    <w:rsid w:val="002874B6"/>
    <w:rsid w:val="002876B1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4A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3C1C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A43B8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4CFD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5495F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2432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3773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3D45"/>
    <w:rsid w:val="005A7426"/>
    <w:rsid w:val="005B762F"/>
    <w:rsid w:val="005C5904"/>
    <w:rsid w:val="005D0BE6"/>
    <w:rsid w:val="005D25BA"/>
    <w:rsid w:val="005D2629"/>
    <w:rsid w:val="005D733A"/>
    <w:rsid w:val="005E250D"/>
    <w:rsid w:val="005E5450"/>
    <w:rsid w:val="005F1359"/>
    <w:rsid w:val="005F151D"/>
    <w:rsid w:val="005F4403"/>
    <w:rsid w:val="005F54CA"/>
    <w:rsid w:val="005F55F2"/>
    <w:rsid w:val="0060030E"/>
    <w:rsid w:val="006004D0"/>
    <w:rsid w:val="0061321D"/>
    <w:rsid w:val="00613F92"/>
    <w:rsid w:val="00616652"/>
    <w:rsid w:val="00621EEC"/>
    <w:rsid w:val="00621F98"/>
    <w:rsid w:val="00622BF8"/>
    <w:rsid w:val="00623CFE"/>
    <w:rsid w:val="00623D10"/>
    <w:rsid w:val="0062449F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86608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6E93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528BE"/>
    <w:rsid w:val="0078014E"/>
    <w:rsid w:val="00780628"/>
    <w:rsid w:val="0078070D"/>
    <w:rsid w:val="007818D7"/>
    <w:rsid w:val="00782C58"/>
    <w:rsid w:val="0078325F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57A27"/>
    <w:rsid w:val="00865D16"/>
    <w:rsid w:val="00870365"/>
    <w:rsid w:val="00872F83"/>
    <w:rsid w:val="00874B47"/>
    <w:rsid w:val="00875E3A"/>
    <w:rsid w:val="008773CB"/>
    <w:rsid w:val="008838AF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040C"/>
    <w:rsid w:val="008B1588"/>
    <w:rsid w:val="008B29F8"/>
    <w:rsid w:val="008B4D10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19F2"/>
    <w:rsid w:val="009065F5"/>
    <w:rsid w:val="00906D45"/>
    <w:rsid w:val="00907915"/>
    <w:rsid w:val="00912464"/>
    <w:rsid w:val="00912B08"/>
    <w:rsid w:val="00917CB1"/>
    <w:rsid w:val="009213E2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3E3"/>
    <w:rsid w:val="00945E4A"/>
    <w:rsid w:val="009469C2"/>
    <w:rsid w:val="00950D3B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0D1B"/>
    <w:rsid w:val="00981395"/>
    <w:rsid w:val="00985BB3"/>
    <w:rsid w:val="00991E3F"/>
    <w:rsid w:val="009958F0"/>
    <w:rsid w:val="00997B70"/>
    <w:rsid w:val="009A2F72"/>
    <w:rsid w:val="009A4888"/>
    <w:rsid w:val="009A552C"/>
    <w:rsid w:val="009A60F4"/>
    <w:rsid w:val="009B0CA6"/>
    <w:rsid w:val="009B287A"/>
    <w:rsid w:val="009B3B98"/>
    <w:rsid w:val="009B3E84"/>
    <w:rsid w:val="009B5A5B"/>
    <w:rsid w:val="009C4092"/>
    <w:rsid w:val="009C69E2"/>
    <w:rsid w:val="009C77B4"/>
    <w:rsid w:val="009D7861"/>
    <w:rsid w:val="009E575C"/>
    <w:rsid w:val="009E5BBB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7CCE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C4F55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14C8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04A9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3CB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0B8"/>
    <w:rsid w:val="00CA0279"/>
    <w:rsid w:val="00CA7AF1"/>
    <w:rsid w:val="00CB6F84"/>
    <w:rsid w:val="00CC3C41"/>
    <w:rsid w:val="00CC5865"/>
    <w:rsid w:val="00CC76B3"/>
    <w:rsid w:val="00CD1237"/>
    <w:rsid w:val="00CD2D79"/>
    <w:rsid w:val="00CD3B65"/>
    <w:rsid w:val="00CE0359"/>
    <w:rsid w:val="00CE0FF0"/>
    <w:rsid w:val="00CE15AC"/>
    <w:rsid w:val="00CE19C1"/>
    <w:rsid w:val="00CE3C1A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507D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56A9B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1F24"/>
    <w:rsid w:val="00DD4EDD"/>
    <w:rsid w:val="00DD5F6B"/>
    <w:rsid w:val="00DE77D1"/>
    <w:rsid w:val="00DF4337"/>
    <w:rsid w:val="00DF7AC1"/>
    <w:rsid w:val="00E00913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2D87"/>
    <w:rsid w:val="00EC1632"/>
    <w:rsid w:val="00EC1C5E"/>
    <w:rsid w:val="00EC463E"/>
    <w:rsid w:val="00EC7778"/>
    <w:rsid w:val="00ED4303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253CA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40B9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0B051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link w:val="a9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link w:val="ad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a9">
    <w:name w:val="Верхний колонтитул Знак"/>
    <w:basedOn w:val="a0"/>
    <w:link w:val="a8"/>
    <w:rsid w:val="00CD2D79"/>
  </w:style>
  <w:style w:type="character" w:customStyle="1" w:styleId="ad">
    <w:name w:val="Основной текст Знак"/>
    <w:basedOn w:val="a0"/>
    <w:link w:val="ac"/>
    <w:rsid w:val="00CD2D79"/>
  </w:style>
  <w:style w:type="paragraph" w:customStyle="1" w:styleId="Default">
    <w:name w:val="Default"/>
    <w:rsid w:val="00CD2D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4C29C-2FC6-4678-BBED-EAC0B299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22</cp:revision>
  <cp:lastPrinted>2026-07-23T07:21:00Z</cp:lastPrinted>
  <dcterms:created xsi:type="dcterms:W3CDTF">2023-08-07T14:11:00Z</dcterms:created>
  <dcterms:modified xsi:type="dcterms:W3CDTF">2026-07-23T07:21:00Z</dcterms:modified>
</cp:coreProperties>
</file>