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5110D" w14:textId="7956F167" w:rsidR="00614543" w:rsidRDefault="00614543" w:rsidP="00614543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0DD445" wp14:editId="6F967016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C07D6" w14:textId="77777777" w:rsidR="00614543" w:rsidRDefault="00614543" w:rsidP="00614543">
      <w:pPr>
        <w:widowControl w:val="0"/>
        <w:rPr>
          <w:sz w:val="28"/>
          <w:szCs w:val="28"/>
        </w:rPr>
      </w:pPr>
    </w:p>
    <w:p w14:paraId="13857250" w14:textId="77777777" w:rsidR="00614543" w:rsidRDefault="00614543" w:rsidP="00614543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17F2B2D" w14:textId="77777777" w:rsidR="00614543" w:rsidRDefault="00614543" w:rsidP="00614543">
      <w:pPr>
        <w:widowControl w:val="0"/>
        <w:jc w:val="center"/>
        <w:rPr>
          <w:sz w:val="24"/>
        </w:rPr>
      </w:pPr>
    </w:p>
    <w:p w14:paraId="06A81519" w14:textId="77777777" w:rsidR="00614543" w:rsidRDefault="00614543" w:rsidP="00614543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 ВИНОГРАДОВСКОГО МУНИЦИПАЛЬНОГО ОКРУГА</w:t>
      </w:r>
    </w:p>
    <w:p w14:paraId="793E18F3" w14:textId="77777777" w:rsidR="00614543" w:rsidRDefault="00614543" w:rsidP="00614543">
      <w:pPr>
        <w:widowControl w:val="0"/>
        <w:jc w:val="center"/>
      </w:pPr>
    </w:p>
    <w:p w14:paraId="5E5028CE" w14:textId="77777777" w:rsidR="00614543" w:rsidRDefault="00614543" w:rsidP="00614543">
      <w:pPr>
        <w:widowControl w:val="0"/>
        <w:jc w:val="center"/>
      </w:pPr>
    </w:p>
    <w:p w14:paraId="443A5175" w14:textId="77777777" w:rsidR="00614543" w:rsidRDefault="00614543" w:rsidP="00614543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0C53E18E" w14:textId="77777777" w:rsidR="00614543" w:rsidRDefault="00614543" w:rsidP="00614543">
      <w:pPr>
        <w:widowControl w:val="0"/>
        <w:jc w:val="center"/>
      </w:pPr>
    </w:p>
    <w:p w14:paraId="0900B538" w14:textId="77777777" w:rsidR="00614543" w:rsidRDefault="00614543" w:rsidP="00614543">
      <w:pPr>
        <w:widowControl w:val="0"/>
        <w:jc w:val="center"/>
      </w:pPr>
    </w:p>
    <w:p w14:paraId="7B34D465" w14:textId="646B46D1" w:rsidR="00614543" w:rsidRDefault="00614543" w:rsidP="00614543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28 июля 2026 года № </w:t>
      </w:r>
      <w:r w:rsidR="002A6F2C">
        <w:rPr>
          <w:sz w:val="26"/>
          <w:szCs w:val="26"/>
        </w:rPr>
        <w:t>1028</w:t>
      </w:r>
      <w:r>
        <w:rPr>
          <w:sz w:val="26"/>
          <w:szCs w:val="26"/>
        </w:rPr>
        <w:t>-р</w:t>
      </w:r>
    </w:p>
    <w:p w14:paraId="34C52998" w14:textId="77777777" w:rsidR="00614543" w:rsidRDefault="00614543" w:rsidP="00614543">
      <w:pPr>
        <w:widowControl w:val="0"/>
        <w:jc w:val="center"/>
        <w:rPr>
          <w:sz w:val="16"/>
          <w:szCs w:val="16"/>
        </w:rPr>
      </w:pPr>
    </w:p>
    <w:p w14:paraId="0AD96C49" w14:textId="77777777" w:rsidR="00614543" w:rsidRDefault="00614543" w:rsidP="00614543">
      <w:pPr>
        <w:widowControl w:val="0"/>
        <w:jc w:val="center"/>
        <w:rPr>
          <w:sz w:val="16"/>
          <w:szCs w:val="16"/>
        </w:rPr>
      </w:pPr>
    </w:p>
    <w:p w14:paraId="521BEB9C" w14:textId="77777777" w:rsidR="00614543" w:rsidRDefault="00614543" w:rsidP="00614543">
      <w:pPr>
        <w:widowControl w:val="0"/>
        <w:jc w:val="center"/>
        <w:rPr>
          <w:sz w:val="26"/>
          <w:szCs w:val="26"/>
        </w:rPr>
      </w:pPr>
      <w:r>
        <w:t>п. Березник</w:t>
      </w:r>
    </w:p>
    <w:p w14:paraId="38169453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5450DB1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52B1B76" w14:textId="77777777" w:rsidR="00944E06" w:rsidRDefault="00944E06" w:rsidP="00944E06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схемы расположения земельного участка</w:t>
      </w:r>
    </w:p>
    <w:p w14:paraId="4F8DCE35" w14:textId="77777777" w:rsidR="002A6F2C" w:rsidRDefault="00944E06" w:rsidP="00944E06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кадастровом плане территории по адресу: </w:t>
      </w:r>
    </w:p>
    <w:p w14:paraId="6312C889" w14:textId="77777777" w:rsidR="002A6F2C" w:rsidRDefault="00944E06" w:rsidP="00944E06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Российская Федерация, Архангельская область, </w:t>
      </w:r>
    </w:p>
    <w:p w14:paraId="4D810FC5" w14:textId="77777777" w:rsidR="002A6F2C" w:rsidRDefault="00944E06" w:rsidP="00944E06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поселок </w:t>
      </w:r>
      <w:proofErr w:type="spellStart"/>
      <w:r>
        <w:rPr>
          <w:b/>
          <w:sz w:val="26"/>
          <w:szCs w:val="26"/>
        </w:rPr>
        <w:t>Сельменьга</w:t>
      </w:r>
      <w:proofErr w:type="spellEnd"/>
      <w:r>
        <w:rPr>
          <w:b/>
          <w:sz w:val="26"/>
          <w:szCs w:val="26"/>
        </w:rPr>
        <w:t>,</w:t>
      </w:r>
    </w:p>
    <w:p w14:paraId="71C967BD" w14:textId="62A42089" w:rsidR="00944E06" w:rsidRDefault="00944E06" w:rsidP="00944E06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улица Набережная, земельный участок 9</w:t>
      </w:r>
    </w:p>
    <w:p w14:paraId="569DB0C0" w14:textId="6B46D6E6" w:rsidR="00944E06" w:rsidRDefault="00944E06" w:rsidP="00944E06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17AF29B2" w14:textId="77777777" w:rsidR="002A6F2C" w:rsidRDefault="002A6F2C" w:rsidP="00944E06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7A928F96" w14:textId="77777777" w:rsidR="00944E06" w:rsidRDefault="00944E06" w:rsidP="00944E06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0" w:name="_Hlk141343949"/>
      <w:r>
        <w:rPr>
          <w:sz w:val="26"/>
          <w:szCs w:val="26"/>
        </w:rPr>
        <w:t>В соответствии со статьей 46 Градостроительного кодекса Российской Федерации от 29 декабря 2004 года № 190-ФЗ, 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bookmarkEnd w:id="0"/>
    <w:p w14:paraId="639B6587" w14:textId="63EE2E63" w:rsidR="00944E06" w:rsidRDefault="00944E06" w:rsidP="00944E06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</w:t>
      </w:r>
      <w:r w:rsidR="002A6F2C">
        <w:rPr>
          <w:sz w:val="26"/>
          <w:szCs w:val="26"/>
        </w:rPr>
        <w:t xml:space="preserve"> прилагаемую</w:t>
      </w:r>
      <w:r>
        <w:rPr>
          <w:sz w:val="26"/>
          <w:szCs w:val="26"/>
        </w:rPr>
        <w:t xml:space="preserve"> схему расположения земельного участка на кадастровом плане территории (кадастровый квартал 29:04:120101, территориальная: Ж-2 - Зона застройки индивидуальными жилыми домами и малоэтажными домами блокированной застройки), из земель населенных пунктов, расположенного по адресу: Российская Федерация, Архангельская область, муниципальный округ Виноградовский, поселок </w:t>
      </w:r>
      <w:proofErr w:type="spellStart"/>
      <w:r>
        <w:rPr>
          <w:sz w:val="26"/>
          <w:szCs w:val="26"/>
        </w:rPr>
        <w:t>Сельменьга</w:t>
      </w:r>
      <w:proofErr w:type="spellEnd"/>
      <w:r>
        <w:rPr>
          <w:sz w:val="26"/>
          <w:szCs w:val="26"/>
        </w:rPr>
        <w:t xml:space="preserve">, улица Набережная, земельный участок 9, площадью 1119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с разрешенным использование – Малоэтажная многоквартирная жилая застройка</w:t>
      </w:r>
      <w:r>
        <w:rPr>
          <w:i/>
          <w:sz w:val="26"/>
          <w:szCs w:val="26"/>
        </w:rPr>
        <w:t>.</w:t>
      </w:r>
    </w:p>
    <w:p w14:paraId="5B92C595" w14:textId="77777777" w:rsidR="00944E06" w:rsidRDefault="00944E06" w:rsidP="00944E06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28B2C14B" w14:textId="77777777" w:rsidR="00944E06" w:rsidRDefault="00944E06" w:rsidP="00944E06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6CAE1DC1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6EB86833" w14:textId="77777777" w:rsidR="00944E06" w:rsidRPr="00AF1971" w:rsidRDefault="00944E06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3826CBB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2D9213AF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390539A7" w14:textId="69004172" w:rsidR="00944E06" w:rsidRDefault="00047BCF" w:rsidP="002A6F2C">
      <w:pPr>
        <w:widowControl w:val="0"/>
        <w:rPr>
          <w:caps/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18819AE8" w14:textId="77777777" w:rsidR="00944E06" w:rsidRDefault="00944E06" w:rsidP="00944E06">
      <w:pPr>
        <w:jc w:val="both"/>
        <w:rPr>
          <w:sz w:val="26"/>
          <w:szCs w:val="26"/>
        </w:rPr>
      </w:pPr>
    </w:p>
    <w:p w14:paraId="6C5FD9C3" w14:textId="77777777" w:rsidR="002A6F2C" w:rsidRDefault="002A6F2C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F206496" w14:textId="30F2C442" w:rsidR="00944E06" w:rsidRPr="002A6F2C" w:rsidRDefault="00944E06" w:rsidP="00944E06">
      <w:pPr>
        <w:jc w:val="right"/>
        <w:rPr>
          <w:sz w:val="26"/>
          <w:szCs w:val="26"/>
        </w:rPr>
      </w:pPr>
      <w:r w:rsidRPr="002A6F2C">
        <w:rPr>
          <w:sz w:val="26"/>
          <w:szCs w:val="26"/>
        </w:rPr>
        <w:lastRenderedPageBreak/>
        <w:t>УТВЕРЖДЕНА</w:t>
      </w:r>
    </w:p>
    <w:p w14:paraId="58BFB212" w14:textId="77777777" w:rsidR="00944E06" w:rsidRPr="002A6F2C" w:rsidRDefault="00944E06" w:rsidP="00944E06">
      <w:pPr>
        <w:jc w:val="right"/>
        <w:rPr>
          <w:sz w:val="26"/>
          <w:szCs w:val="26"/>
        </w:rPr>
      </w:pPr>
      <w:r w:rsidRPr="002A6F2C">
        <w:rPr>
          <w:sz w:val="26"/>
          <w:szCs w:val="26"/>
        </w:rPr>
        <w:t>распоряжением главы</w:t>
      </w:r>
    </w:p>
    <w:p w14:paraId="4D1F45BD" w14:textId="77777777" w:rsidR="00944E06" w:rsidRPr="002A6F2C" w:rsidRDefault="00944E06" w:rsidP="00944E06">
      <w:pPr>
        <w:jc w:val="right"/>
        <w:rPr>
          <w:sz w:val="26"/>
          <w:szCs w:val="26"/>
        </w:rPr>
      </w:pPr>
      <w:r w:rsidRPr="002A6F2C">
        <w:rPr>
          <w:sz w:val="26"/>
          <w:szCs w:val="26"/>
        </w:rPr>
        <w:t>Виноградовского муниципального округа</w:t>
      </w:r>
    </w:p>
    <w:p w14:paraId="343DA79F" w14:textId="4FE4BABA" w:rsidR="00944E06" w:rsidRPr="002A6F2C" w:rsidRDefault="002A6F2C" w:rsidP="00944E06">
      <w:pPr>
        <w:jc w:val="right"/>
        <w:rPr>
          <w:sz w:val="26"/>
          <w:szCs w:val="26"/>
        </w:rPr>
      </w:pPr>
      <w:r w:rsidRPr="002A6F2C">
        <w:rPr>
          <w:sz w:val="26"/>
          <w:szCs w:val="26"/>
        </w:rPr>
        <w:t>от 28 июля 2026 года № 1028-р</w:t>
      </w:r>
    </w:p>
    <w:p w14:paraId="14DC5B72" w14:textId="53B4A155" w:rsidR="002A6F2C" w:rsidRDefault="002A6F2C" w:rsidP="00944E06">
      <w:pPr>
        <w:jc w:val="right"/>
        <w:rPr>
          <w:sz w:val="26"/>
          <w:szCs w:val="26"/>
        </w:rPr>
      </w:pPr>
    </w:p>
    <w:p w14:paraId="539E16A4" w14:textId="77777777" w:rsidR="002A6F2C" w:rsidRPr="002A6F2C" w:rsidRDefault="002A6F2C" w:rsidP="00944E06">
      <w:pPr>
        <w:jc w:val="right"/>
        <w:rPr>
          <w:sz w:val="26"/>
          <w:szCs w:val="26"/>
        </w:rPr>
      </w:pPr>
    </w:p>
    <w:p w14:paraId="3C544D10" w14:textId="77777777" w:rsidR="00944E06" w:rsidRPr="002A6F2C" w:rsidRDefault="00944E06" w:rsidP="00944E06">
      <w:pPr>
        <w:jc w:val="right"/>
        <w:rPr>
          <w:sz w:val="26"/>
          <w:szCs w:val="26"/>
        </w:rPr>
      </w:pPr>
    </w:p>
    <w:p w14:paraId="091D3189" w14:textId="77777777" w:rsidR="00944E06" w:rsidRPr="002A6F2C" w:rsidRDefault="00944E06" w:rsidP="00944E06">
      <w:pPr>
        <w:jc w:val="center"/>
        <w:rPr>
          <w:b/>
          <w:sz w:val="26"/>
          <w:szCs w:val="26"/>
        </w:rPr>
      </w:pPr>
      <w:r w:rsidRPr="002A6F2C">
        <w:rPr>
          <w:b/>
          <w:sz w:val="26"/>
          <w:szCs w:val="26"/>
        </w:rPr>
        <w:t>Схема расположения земельного участка</w:t>
      </w:r>
    </w:p>
    <w:p w14:paraId="40021CA0" w14:textId="77777777" w:rsidR="00944E06" w:rsidRPr="002A6F2C" w:rsidRDefault="00944E06" w:rsidP="00944E06">
      <w:pPr>
        <w:jc w:val="center"/>
        <w:rPr>
          <w:b/>
          <w:sz w:val="26"/>
          <w:szCs w:val="26"/>
        </w:rPr>
      </w:pPr>
      <w:r w:rsidRPr="002A6F2C">
        <w:rPr>
          <w:b/>
          <w:sz w:val="26"/>
          <w:szCs w:val="26"/>
        </w:rPr>
        <w:t xml:space="preserve"> на кадастровом плане территории</w:t>
      </w:r>
    </w:p>
    <w:p w14:paraId="2C110762" w14:textId="64ACF124" w:rsidR="00944E06" w:rsidRPr="002A6F2C" w:rsidRDefault="00944E06" w:rsidP="00944E06">
      <w:pPr>
        <w:jc w:val="center"/>
        <w:rPr>
          <w:b/>
          <w:sz w:val="26"/>
          <w:szCs w:val="26"/>
        </w:rPr>
      </w:pPr>
    </w:p>
    <w:p w14:paraId="59ABCBEA" w14:textId="77777777" w:rsidR="002A6F2C" w:rsidRPr="002A6F2C" w:rsidRDefault="002A6F2C" w:rsidP="00944E06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3100"/>
        <w:gridCol w:w="3112"/>
      </w:tblGrid>
      <w:tr w:rsidR="00944E06" w:rsidRPr="00944E06" w14:paraId="6DAAD3FB" w14:textId="77777777" w:rsidTr="00944E06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0B9A" w14:textId="77777777" w:rsidR="00944E06" w:rsidRPr="00944E06" w:rsidRDefault="00944E06" w:rsidP="00944E06">
            <w:r w:rsidRPr="00944E06">
              <w:t>Условный номер земельного участка: ЗУ1</w:t>
            </w:r>
          </w:p>
        </w:tc>
      </w:tr>
      <w:tr w:rsidR="00944E06" w:rsidRPr="00944E06" w14:paraId="23C4F1F5" w14:textId="77777777" w:rsidTr="00944E06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377F" w14:textId="77777777" w:rsidR="00944E06" w:rsidRPr="00944E06" w:rsidRDefault="00944E06" w:rsidP="00944E06">
            <w:r w:rsidRPr="00944E06">
              <w:t xml:space="preserve">Площадь земельного участка: 1119 </w:t>
            </w:r>
            <w:proofErr w:type="spellStart"/>
            <w:r w:rsidRPr="00944E06">
              <w:t>кв.м</w:t>
            </w:r>
            <w:proofErr w:type="spellEnd"/>
            <w:r w:rsidRPr="00944E06">
              <w:t>.</w:t>
            </w:r>
          </w:p>
        </w:tc>
      </w:tr>
      <w:tr w:rsidR="00944E06" w:rsidRPr="00944E06" w14:paraId="4B2E9542" w14:textId="77777777" w:rsidTr="00944E06"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1048" w14:textId="77777777" w:rsidR="00944E06" w:rsidRPr="00944E06" w:rsidRDefault="00944E06" w:rsidP="00944E06">
            <w:pPr>
              <w:jc w:val="center"/>
            </w:pPr>
            <w:r w:rsidRPr="00944E06">
              <w:t>Обозначение характерных точек границ</w:t>
            </w:r>
          </w:p>
        </w:tc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708D" w14:textId="77777777" w:rsidR="00944E06" w:rsidRPr="00944E06" w:rsidRDefault="00944E06" w:rsidP="00944E06">
            <w:pPr>
              <w:jc w:val="center"/>
            </w:pPr>
            <w:r w:rsidRPr="00944E06">
              <w:t>Координаты, м</w:t>
            </w:r>
          </w:p>
        </w:tc>
      </w:tr>
      <w:tr w:rsidR="00944E06" w:rsidRPr="00944E06" w14:paraId="296C9662" w14:textId="77777777" w:rsidTr="00944E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DC1E" w14:textId="77777777" w:rsidR="00944E06" w:rsidRPr="00944E06" w:rsidRDefault="00944E06" w:rsidP="00944E06">
            <w:pPr>
              <w:jc w:val="center"/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4E40" w14:textId="77777777" w:rsidR="00944E06" w:rsidRPr="00944E06" w:rsidRDefault="00944E06" w:rsidP="00944E06">
            <w:pPr>
              <w:jc w:val="center"/>
            </w:pPr>
            <w:r w:rsidRPr="00944E06">
              <w:t>Х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E7E8" w14:textId="77777777" w:rsidR="00944E06" w:rsidRPr="00944E06" w:rsidRDefault="00944E06" w:rsidP="00944E06">
            <w:pPr>
              <w:jc w:val="center"/>
              <w:rPr>
                <w:lang w:val="en-US"/>
              </w:rPr>
            </w:pPr>
            <w:r w:rsidRPr="00944E06">
              <w:rPr>
                <w:lang w:val="en-US"/>
              </w:rPr>
              <w:t>Y</w:t>
            </w:r>
          </w:p>
        </w:tc>
      </w:tr>
      <w:tr w:rsidR="00944E06" w:rsidRPr="00944E06" w14:paraId="4DB0A251" w14:textId="77777777" w:rsidTr="00944E0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050B" w14:textId="77777777" w:rsidR="00944E06" w:rsidRPr="00944E06" w:rsidRDefault="00944E06" w:rsidP="00944E06">
            <w:pPr>
              <w:jc w:val="center"/>
              <w:rPr>
                <w:lang w:val="en-US"/>
              </w:rPr>
            </w:pPr>
            <w:r w:rsidRPr="00944E06">
              <w:rPr>
                <w:lang w:val="en-US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4FDD" w14:textId="77777777" w:rsidR="00944E06" w:rsidRPr="00944E06" w:rsidRDefault="00944E06" w:rsidP="00944E06">
            <w:pPr>
              <w:jc w:val="center"/>
              <w:rPr>
                <w:lang w:val="en-US"/>
              </w:rPr>
            </w:pPr>
            <w:r w:rsidRPr="00944E06">
              <w:rPr>
                <w:lang w:val="en-US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9519" w14:textId="77777777" w:rsidR="00944E06" w:rsidRPr="00944E06" w:rsidRDefault="00944E06" w:rsidP="00944E06">
            <w:pPr>
              <w:jc w:val="center"/>
              <w:rPr>
                <w:lang w:val="en-US"/>
              </w:rPr>
            </w:pPr>
            <w:r w:rsidRPr="00944E06">
              <w:rPr>
                <w:lang w:val="en-US"/>
              </w:rPr>
              <w:t>3</w:t>
            </w:r>
          </w:p>
        </w:tc>
      </w:tr>
      <w:tr w:rsidR="00944E06" w:rsidRPr="00944E06" w14:paraId="54010B36" w14:textId="77777777" w:rsidTr="00944E0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ED26" w14:textId="77777777" w:rsidR="00944E06" w:rsidRPr="00944E06" w:rsidRDefault="00944E06" w:rsidP="00944E06">
            <w:pPr>
              <w:jc w:val="center"/>
            </w:pPr>
            <w:r w:rsidRPr="00944E06">
              <w:t>н1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779C" w14:textId="77777777" w:rsidR="00944E06" w:rsidRPr="00944E06" w:rsidRDefault="00944E06" w:rsidP="00944E06">
            <w:pPr>
              <w:jc w:val="center"/>
            </w:pPr>
            <w:r w:rsidRPr="00944E06">
              <w:t>425930,47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8D57" w14:textId="77777777" w:rsidR="00944E06" w:rsidRPr="00944E06" w:rsidRDefault="00944E06" w:rsidP="00944E06">
            <w:pPr>
              <w:jc w:val="center"/>
            </w:pPr>
            <w:r w:rsidRPr="00944E06">
              <w:t>3385230,66</w:t>
            </w:r>
          </w:p>
        </w:tc>
      </w:tr>
      <w:tr w:rsidR="00944E06" w:rsidRPr="00944E06" w14:paraId="2A6CE70D" w14:textId="77777777" w:rsidTr="00944E0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F0D5" w14:textId="77777777" w:rsidR="00944E06" w:rsidRPr="00944E06" w:rsidRDefault="00944E06" w:rsidP="00944E06">
            <w:pPr>
              <w:jc w:val="center"/>
            </w:pPr>
            <w:r w:rsidRPr="00944E06">
              <w:t>н2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E987" w14:textId="77777777" w:rsidR="00944E06" w:rsidRPr="00944E06" w:rsidRDefault="00944E06" w:rsidP="00944E06">
            <w:pPr>
              <w:jc w:val="center"/>
            </w:pPr>
            <w:r w:rsidRPr="00944E06">
              <w:t>425910,08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CB31" w14:textId="77777777" w:rsidR="00944E06" w:rsidRPr="00944E06" w:rsidRDefault="00944E06" w:rsidP="00944E06">
            <w:pPr>
              <w:jc w:val="center"/>
            </w:pPr>
            <w:r w:rsidRPr="00944E06">
              <w:t>3385261,18</w:t>
            </w:r>
          </w:p>
        </w:tc>
      </w:tr>
      <w:tr w:rsidR="00944E06" w:rsidRPr="00944E06" w14:paraId="0E2B115C" w14:textId="77777777" w:rsidTr="00944E0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A5CE" w14:textId="77777777" w:rsidR="00944E06" w:rsidRPr="00944E06" w:rsidRDefault="00944E06" w:rsidP="00944E06">
            <w:pPr>
              <w:jc w:val="center"/>
            </w:pPr>
            <w:r w:rsidRPr="00944E06">
              <w:t>н3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9FA3" w14:textId="77777777" w:rsidR="00944E06" w:rsidRPr="00944E06" w:rsidRDefault="00944E06" w:rsidP="00944E06">
            <w:pPr>
              <w:jc w:val="center"/>
            </w:pPr>
            <w:r w:rsidRPr="00944E06">
              <w:t>425908,66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F4DA" w14:textId="77777777" w:rsidR="00944E06" w:rsidRPr="00944E06" w:rsidRDefault="00944E06" w:rsidP="00944E06">
            <w:pPr>
              <w:jc w:val="center"/>
            </w:pPr>
            <w:r w:rsidRPr="00944E06">
              <w:t>3385262,85</w:t>
            </w:r>
          </w:p>
        </w:tc>
      </w:tr>
      <w:tr w:rsidR="00944E06" w:rsidRPr="00944E06" w14:paraId="5E299571" w14:textId="77777777" w:rsidTr="00944E0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B8CF" w14:textId="77777777" w:rsidR="00944E06" w:rsidRPr="00944E06" w:rsidRDefault="00944E06" w:rsidP="00944E06">
            <w:pPr>
              <w:jc w:val="center"/>
            </w:pPr>
            <w:r w:rsidRPr="00944E06">
              <w:t>н4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B47D" w14:textId="77777777" w:rsidR="00944E06" w:rsidRPr="00944E06" w:rsidRDefault="00944E06" w:rsidP="00944E06">
            <w:pPr>
              <w:jc w:val="center"/>
            </w:pPr>
            <w:r w:rsidRPr="00944E06">
              <w:t>425890,67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10B5" w14:textId="77777777" w:rsidR="00944E06" w:rsidRPr="00944E06" w:rsidRDefault="00944E06" w:rsidP="00944E06">
            <w:pPr>
              <w:jc w:val="center"/>
            </w:pPr>
            <w:r w:rsidRPr="00944E06">
              <w:t>3385250,46</w:t>
            </w:r>
          </w:p>
        </w:tc>
      </w:tr>
      <w:tr w:rsidR="00944E06" w:rsidRPr="00944E06" w14:paraId="725F8BFB" w14:textId="77777777" w:rsidTr="00944E0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F7E6" w14:textId="77777777" w:rsidR="00944E06" w:rsidRPr="00944E06" w:rsidRDefault="00944E06" w:rsidP="00944E06">
            <w:pPr>
              <w:jc w:val="center"/>
            </w:pPr>
            <w:r w:rsidRPr="00944E06">
              <w:t>н5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34C8" w14:textId="77777777" w:rsidR="00944E06" w:rsidRPr="00944E06" w:rsidRDefault="00944E06" w:rsidP="00944E06">
            <w:pPr>
              <w:jc w:val="center"/>
            </w:pPr>
            <w:r w:rsidRPr="00944E06">
              <w:t>425885,01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AACF" w14:textId="77777777" w:rsidR="00944E06" w:rsidRPr="00944E06" w:rsidRDefault="00944E06" w:rsidP="00944E06">
            <w:pPr>
              <w:jc w:val="center"/>
            </w:pPr>
            <w:r w:rsidRPr="00944E06">
              <w:t>3385246,35</w:t>
            </w:r>
          </w:p>
        </w:tc>
      </w:tr>
      <w:tr w:rsidR="00944E06" w:rsidRPr="00944E06" w14:paraId="382BD111" w14:textId="77777777" w:rsidTr="00944E0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12A5" w14:textId="77777777" w:rsidR="00944E06" w:rsidRPr="00944E06" w:rsidRDefault="00944E06" w:rsidP="00944E06">
            <w:pPr>
              <w:jc w:val="center"/>
            </w:pPr>
            <w:r w:rsidRPr="00944E06">
              <w:t>н6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2487" w14:textId="77777777" w:rsidR="00944E06" w:rsidRPr="00944E06" w:rsidRDefault="00944E06" w:rsidP="00944E06">
            <w:pPr>
              <w:jc w:val="center"/>
            </w:pPr>
            <w:r w:rsidRPr="00944E06">
              <w:t>425907,38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07B0" w14:textId="77777777" w:rsidR="00944E06" w:rsidRPr="00944E06" w:rsidRDefault="00944E06" w:rsidP="00944E06">
            <w:pPr>
              <w:jc w:val="center"/>
            </w:pPr>
            <w:r w:rsidRPr="00944E06">
              <w:t>3385213,96</w:t>
            </w:r>
          </w:p>
        </w:tc>
      </w:tr>
      <w:tr w:rsidR="00944E06" w:rsidRPr="00944E06" w14:paraId="7BA5FEAD" w14:textId="77777777" w:rsidTr="00944E0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42C2" w14:textId="77777777" w:rsidR="00944E06" w:rsidRPr="00944E06" w:rsidRDefault="00944E06" w:rsidP="00944E06">
            <w:pPr>
              <w:jc w:val="center"/>
            </w:pPr>
            <w:r w:rsidRPr="00944E06">
              <w:t>н7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CE31" w14:textId="77777777" w:rsidR="00944E06" w:rsidRPr="00944E06" w:rsidRDefault="00944E06" w:rsidP="00944E06">
            <w:pPr>
              <w:jc w:val="center"/>
            </w:pPr>
            <w:r w:rsidRPr="00944E06">
              <w:t>425909,81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ECBE" w14:textId="77777777" w:rsidR="00944E06" w:rsidRPr="00944E06" w:rsidRDefault="00944E06" w:rsidP="00944E06">
            <w:pPr>
              <w:jc w:val="center"/>
            </w:pPr>
            <w:r w:rsidRPr="00944E06">
              <w:t>3385215,45</w:t>
            </w:r>
          </w:p>
        </w:tc>
      </w:tr>
      <w:tr w:rsidR="00944E06" w:rsidRPr="00944E06" w14:paraId="29D87834" w14:textId="77777777" w:rsidTr="00944E0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21E5" w14:textId="77777777" w:rsidR="00944E06" w:rsidRPr="00944E06" w:rsidRDefault="00944E06" w:rsidP="00944E06">
            <w:pPr>
              <w:jc w:val="center"/>
            </w:pPr>
            <w:r w:rsidRPr="00944E06">
              <w:t>н8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0929" w14:textId="77777777" w:rsidR="00944E06" w:rsidRPr="00944E06" w:rsidRDefault="00944E06" w:rsidP="00944E06">
            <w:pPr>
              <w:jc w:val="center"/>
            </w:pPr>
            <w:r w:rsidRPr="00944E06">
              <w:t>425910,38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41DC" w14:textId="77777777" w:rsidR="00944E06" w:rsidRPr="00944E06" w:rsidRDefault="00944E06" w:rsidP="00944E06">
            <w:pPr>
              <w:jc w:val="center"/>
            </w:pPr>
            <w:r w:rsidRPr="00944E06">
              <w:t>3385217,06</w:t>
            </w:r>
          </w:p>
        </w:tc>
      </w:tr>
      <w:tr w:rsidR="00944E06" w:rsidRPr="00944E06" w14:paraId="23A41143" w14:textId="77777777" w:rsidTr="00944E0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3037" w14:textId="77777777" w:rsidR="00944E06" w:rsidRPr="00944E06" w:rsidRDefault="00944E06" w:rsidP="00944E06">
            <w:pPr>
              <w:jc w:val="center"/>
            </w:pPr>
            <w:r w:rsidRPr="00944E06">
              <w:t>н1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9934" w14:textId="77777777" w:rsidR="00944E06" w:rsidRPr="00944E06" w:rsidRDefault="00944E06" w:rsidP="00944E06">
            <w:pPr>
              <w:jc w:val="center"/>
            </w:pPr>
            <w:r w:rsidRPr="00944E06">
              <w:t>425930,47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3708" w14:textId="77777777" w:rsidR="00944E06" w:rsidRPr="00944E06" w:rsidRDefault="00944E06" w:rsidP="00944E06">
            <w:pPr>
              <w:jc w:val="center"/>
            </w:pPr>
            <w:r w:rsidRPr="00944E06">
              <w:t>3385230,66</w:t>
            </w:r>
          </w:p>
        </w:tc>
      </w:tr>
    </w:tbl>
    <w:p w14:paraId="68370BA2" w14:textId="77777777" w:rsidR="00944E06" w:rsidRDefault="00944E06" w:rsidP="00944E06">
      <w:pPr>
        <w:jc w:val="center"/>
      </w:pPr>
    </w:p>
    <w:p w14:paraId="22C62CF4" w14:textId="77777777" w:rsidR="00944E06" w:rsidRDefault="00944E06" w:rsidP="00944E06">
      <w:pPr>
        <w:jc w:val="center"/>
      </w:pPr>
      <w:r>
        <w:rPr>
          <w:noProof/>
        </w:rPr>
        <w:drawing>
          <wp:inline distT="0" distB="0" distL="0" distR="0" wp14:anchorId="21004640" wp14:editId="1FC16716">
            <wp:extent cx="5916930" cy="4010264"/>
            <wp:effectExtent l="19050" t="19050" r="26670" b="28575"/>
            <wp:docPr id="1" name="Рисунок 1" descr="для сх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я схем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05" cy="4017092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7B76415" w14:textId="77777777" w:rsidR="00944E06" w:rsidRDefault="00944E06" w:rsidP="00944E06">
      <w:pPr>
        <w:jc w:val="center"/>
      </w:pPr>
    </w:p>
    <w:p w14:paraId="4187527E" w14:textId="77777777" w:rsidR="00944E06" w:rsidRDefault="00944E06" w:rsidP="00944E06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Кадастровый квартал:</w:t>
      </w:r>
      <w:r>
        <w:rPr>
          <w:sz w:val="26"/>
          <w:szCs w:val="26"/>
        </w:rPr>
        <w:t xml:space="preserve"> 29:04:120101</w:t>
      </w:r>
    </w:p>
    <w:p w14:paraId="7F7495F1" w14:textId="4BF4B5BF" w:rsidR="00944E06" w:rsidRDefault="00944E06" w:rsidP="00944E06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Территориальная зона:</w:t>
      </w:r>
      <w:r>
        <w:rPr>
          <w:sz w:val="26"/>
          <w:szCs w:val="26"/>
        </w:rPr>
        <w:t xml:space="preserve"> </w:t>
      </w:r>
      <w:r w:rsidRPr="002A6F2C">
        <w:rPr>
          <w:sz w:val="26"/>
          <w:szCs w:val="26"/>
        </w:rPr>
        <w:t>Зона застройки индивидуальными жилыми домами и малоэтажными жилыми домами блокированной застройки (Ж-2)</w:t>
      </w:r>
    </w:p>
    <w:p w14:paraId="36A94D84" w14:textId="60A3E8AD" w:rsidR="00944E06" w:rsidRDefault="00944E06" w:rsidP="00944E06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lastRenderedPageBreak/>
        <w:t>Адрес участка:</w:t>
      </w:r>
      <w:r>
        <w:rPr>
          <w:sz w:val="26"/>
          <w:szCs w:val="26"/>
        </w:rPr>
        <w:t xml:space="preserve"> Российская Федерация, Архангельская область, муниципальный округ Виноградовский, поселок </w:t>
      </w:r>
      <w:proofErr w:type="spellStart"/>
      <w:r>
        <w:rPr>
          <w:sz w:val="26"/>
          <w:szCs w:val="26"/>
        </w:rPr>
        <w:t>Сельменьга</w:t>
      </w:r>
      <w:proofErr w:type="spellEnd"/>
      <w:r>
        <w:rPr>
          <w:sz w:val="26"/>
          <w:szCs w:val="26"/>
        </w:rPr>
        <w:t>, улица Набережная, земельный участок</w:t>
      </w:r>
      <w:r w:rsidR="002A6F2C">
        <w:rPr>
          <w:sz w:val="26"/>
          <w:szCs w:val="26"/>
        </w:rPr>
        <w:t> </w:t>
      </w:r>
      <w:r>
        <w:rPr>
          <w:sz w:val="26"/>
          <w:szCs w:val="26"/>
        </w:rPr>
        <w:t>9</w:t>
      </w:r>
    </w:p>
    <w:p w14:paraId="180F8A50" w14:textId="77777777" w:rsidR="00944E06" w:rsidRDefault="00944E06" w:rsidP="00944E06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Наименование вида разрешенного использования ЗУ:</w:t>
      </w:r>
      <w:r>
        <w:rPr>
          <w:sz w:val="26"/>
          <w:szCs w:val="26"/>
        </w:rPr>
        <w:t xml:space="preserve"> Малоэтажная многоквартирная жилая застройка</w:t>
      </w:r>
    </w:p>
    <w:p w14:paraId="2739CBDF" w14:textId="77777777" w:rsidR="00944E06" w:rsidRDefault="00944E06" w:rsidP="00944E06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Категория земель:</w:t>
      </w:r>
      <w:r w:rsidRPr="002A6F2C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Земли населенных пунктов</w:t>
      </w:r>
    </w:p>
    <w:p w14:paraId="6F4EF550" w14:textId="77777777" w:rsidR="00944E06" w:rsidRDefault="00944E06" w:rsidP="00944E06">
      <w:pPr>
        <w:jc w:val="both"/>
        <w:rPr>
          <w:sz w:val="26"/>
          <w:szCs w:val="26"/>
        </w:rPr>
      </w:pPr>
    </w:p>
    <w:p w14:paraId="4325ECF5" w14:textId="77777777" w:rsidR="00A65095" w:rsidRPr="00AF1971" w:rsidRDefault="00A65095" w:rsidP="00944E06">
      <w:pPr>
        <w:widowControl w:val="0"/>
        <w:shd w:val="clear" w:color="auto" w:fill="FFFFFF"/>
        <w:spacing w:line="274" w:lineRule="exact"/>
        <w:jc w:val="right"/>
        <w:rPr>
          <w:sz w:val="26"/>
          <w:szCs w:val="26"/>
        </w:rPr>
      </w:pPr>
    </w:p>
    <w:sectPr w:rsidR="00A65095" w:rsidRPr="00AF1971" w:rsidSect="00707626">
      <w:headerReference w:type="even" r:id="rId9"/>
      <w:headerReference w:type="default" r:id="rId10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4DDC8" w14:textId="77777777" w:rsidR="001F430D" w:rsidRDefault="001F430D">
      <w:r>
        <w:separator/>
      </w:r>
    </w:p>
  </w:endnote>
  <w:endnote w:type="continuationSeparator" w:id="0">
    <w:p w14:paraId="7F69B641" w14:textId="77777777" w:rsidR="001F430D" w:rsidRDefault="001F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90E5E" w14:textId="77777777" w:rsidR="001F430D" w:rsidRDefault="001F430D">
      <w:r>
        <w:separator/>
      </w:r>
    </w:p>
  </w:footnote>
  <w:footnote w:type="continuationSeparator" w:id="0">
    <w:p w14:paraId="68914C35" w14:textId="77777777" w:rsidR="001F430D" w:rsidRDefault="001F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D3F0A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7784264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30A3D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44E06">
      <w:rPr>
        <w:rStyle w:val="a9"/>
        <w:noProof/>
      </w:rPr>
      <w:t>3</w:t>
    </w:r>
    <w:r>
      <w:rPr>
        <w:rStyle w:val="a9"/>
      </w:rPr>
      <w:fldChar w:fldCharType="end"/>
    </w:r>
  </w:p>
  <w:p w14:paraId="030CB1FC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430D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A6F2C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4543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001F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4E06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4E55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3F4F8D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IOO</cp:lastModifiedBy>
  <cp:revision>11</cp:revision>
  <cp:lastPrinted>2023-01-09T07:23:00Z</cp:lastPrinted>
  <dcterms:created xsi:type="dcterms:W3CDTF">2023-01-10T05:54:00Z</dcterms:created>
  <dcterms:modified xsi:type="dcterms:W3CDTF">2026-07-29T04:58:00Z</dcterms:modified>
</cp:coreProperties>
</file>