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047BCF">
      <w:pPr>
        <w:widowControl w:val="0"/>
        <w:jc w:val="center"/>
      </w:pPr>
    </w:p>
    <w:p w14:paraId="3779D2EC" w14:textId="77777777" w:rsidR="00047BCF" w:rsidRPr="006C6CD4" w:rsidRDefault="00047BCF" w:rsidP="00047BCF">
      <w:pPr>
        <w:widowControl w:val="0"/>
        <w:jc w:val="center"/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047BCF">
      <w:pPr>
        <w:widowControl w:val="0"/>
        <w:jc w:val="center"/>
      </w:pPr>
    </w:p>
    <w:p w14:paraId="595B8BA6" w14:textId="77777777" w:rsidR="00047BCF" w:rsidRPr="006C6CD4" w:rsidRDefault="00047BCF" w:rsidP="00047BCF">
      <w:pPr>
        <w:widowControl w:val="0"/>
        <w:jc w:val="center"/>
      </w:pPr>
    </w:p>
    <w:p w14:paraId="2809418A" w14:textId="785516A1" w:rsidR="00047BCF" w:rsidRPr="0074135B" w:rsidRDefault="00047BCF" w:rsidP="00047BCF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8D2EBC">
        <w:rPr>
          <w:sz w:val="26"/>
          <w:szCs w:val="26"/>
        </w:rPr>
        <w:t>04 сентября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BA5B42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8D2EBC">
        <w:rPr>
          <w:sz w:val="26"/>
          <w:szCs w:val="26"/>
        </w:rPr>
        <w:t>1185</w:t>
      </w:r>
      <w:r>
        <w:rPr>
          <w:sz w:val="26"/>
          <w:szCs w:val="26"/>
        </w:rPr>
        <w:t>-р</w:t>
      </w:r>
    </w:p>
    <w:p w14:paraId="062403A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CC04DC8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DAC3513" w14:textId="77777777" w:rsidR="008D2EBC" w:rsidRPr="005B14FA" w:rsidRDefault="008D2EBC" w:rsidP="008D2EBC">
      <w:pPr>
        <w:widowControl w:val="0"/>
        <w:jc w:val="center"/>
        <w:rPr>
          <w:b/>
          <w:sz w:val="26"/>
          <w:szCs w:val="26"/>
        </w:rPr>
      </w:pPr>
      <w:r w:rsidRPr="005B14FA">
        <w:rPr>
          <w:b/>
          <w:sz w:val="26"/>
          <w:szCs w:val="26"/>
        </w:rPr>
        <w:t xml:space="preserve">О признании жилого помещения </w:t>
      </w:r>
    </w:p>
    <w:p w14:paraId="727CE67A" w14:textId="77777777" w:rsidR="008D2EBC" w:rsidRPr="005B14FA" w:rsidRDefault="008D2EBC" w:rsidP="008D2EBC">
      <w:pPr>
        <w:widowControl w:val="0"/>
        <w:jc w:val="center"/>
        <w:rPr>
          <w:b/>
          <w:sz w:val="26"/>
          <w:szCs w:val="26"/>
        </w:rPr>
      </w:pPr>
      <w:r w:rsidRPr="005B14FA">
        <w:rPr>
          <w:b/>
          <w:sz w:val="26"/>
          <w:szCs w:val="26"/>
        </w:rPr>
        <w:t>непригодным для проживания</w:t>
      </w:r>
    </w:p>
    <w:p w14:paraId="3CA2C896" w14:textId="77777777" w:rsidR="008D2EBC" w:rsidRDefault="008D2EBC" w:rsidP="008D2EBC">
      <w:pPr>
        <w:jc w:val="center"/>
        <w:outlineLvl w:val="0"/>
        <w:rPr>
          <w:b/>
          <w:sz w:val="26"/>
          <w:szCs w:val="26"/>
        </w:rPr>
      </w:pPr>
    </w:p>
    <w:p w14:paraId="4BF5FC7B" w14:textId="77777777" w:rsidR="008D2EBC" w:rsidRDefault="008D2EBC" w:rsidP="008D2EBC">
      <w:pPr>
        <w:jc w:val="center"/>
        <w:outlineLvl w:val="0"/>
        <w:rPr>
          <w:b/>
          <w:sz w:val="26"/>
          <w:szCs w:val="26"/>
        </w:rPr>
      </w:pPr>
    </w:p>
    <w:p w14:paraId="36E3DA4B" w14:textId="77777777" w:rsidR="008D2EBC" w:rsidRDefault="008D2EBC" w:rsidP="008D2EBC">
      <w:pPr>
        <w:tabs>
          <w:tab w:val="num" w:pos="1000"/>
        </w:tabs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Жилищным кодексом Российской Федерации,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заключением межведомственной комиссии Виноградовского муниципального округа от 31 августа 2026 года № 27:</w:t>
      </w:r>
    </w:p>
    <w:p w14:paraId="5E3A4064" w14:textId="2D14C4A4" w:rsidR="008D2EBC" w:rsidRDefault="008D2EBC" w:rsidP="008D2EBC">
      <w:pPr>
        <w:pStyle w:val="ac"/>
        <w:numPr>
          <w:ilvl w:val="0"/>
          <w:numId w:val="18"/>
        </w:numPr>
        <w:tabs>
          <w:tab w:val="num" w:pos="709"/>
          <w:tab w:val="left" w:pos="993"/>
        </w:tabs>
        <w:ind w:left="0" w:firstLine="700"/>
        <w:jc w:val="both"/>
        <w:rPr>
          <w:sz w:val="26"/>
          <w:szCs w:val="26"/>
        </w:rPr>
      </w:pPr>
      <w:r>
        <w:rPr>
          <w:sz w:val="26"/>
          <w:szCs w:val="26"/>
        </w:rPr>
        <w:t>Признать жилое помещение – одноквартирный жилой дом, расположенный по адресу: Архангельская область, Виноградовский район, п. Рочегда, ул.</w:t>
      </w:r>
      <w:r>
        <w:rPr>
          <w:sz w:val="26"/>
          <w:szCs w:val="26"/>
        </w:rPr>
        <w:t> </w:t>
      </w:r>
      <w:r>
        <w:rPr>
          <w:sz w:val="26"/>
          <w:szCs w:val="26"/>
        </w:rPr>
        <w:t>Набережная, д. 39А, непригодным для проживания.</w:t>
      </w:r>
    </w:p>
    <w:p w14:paraId="7BC531AA" w14:textId="77777777" w:rsidR="008D2EBC" w:rsidRDefault="008D2EBC" w:rsidP="008D2EBC">
      <w:pPr>
        <w:pStyle w:val="ac"/>
        <w:numPr>
          <w:ilvl w:val="0"/>
          <w:numId w:val="18"/>
        </w:numPr>
        <w:tabs>
          <w:tab w:val="left" w:pos="993"/>
        </w:tabs>
        <w:ind w:left="0" w:firstLine="700"/>
        <w:jc w:val="both"/>
        <w:rPr>
          <w:sz w:val="26"/>
          <w:szCs w:val="26"/>
        </w:rPr>
      </w:pPr>
      <w:r>
        <w:rPr>
          <w:sz w:val="26"/>
          <w:szCs w:val="26"/>
        </w:rPr>
        <w:t>Опубликовать настоящее распоряжение на официальном сайте Виноградовского муниципального округа.</w:t>
      </w:r>
    </w:p>
    <w:p w14:paraId="570F31D4" w14:textId="77777777" w:rsidR="008D2EBC" w:rsidRDefault="008D2EBC" w:rsidP="008D2EBC">
      <w:pPr>
        <w:tabs>
          <w:tab w:val="num" w:pos="1000"/>
        </w:tabs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распоряжение вступает в силу со дня его подписания.</w:t>
      </w:r>
    </w:p>
    <w:p w14:paraId="7CF78195" w14:textId="77777777" w:rsidR="008D2EBC" w:rsidRPr="00AF1971" w:rsidRDefault="008D2EBC" w:rsidP="008D2EBC">
      <w:pPr>
        <w:tabs>
          <w:tab w:val="num" w:pos="1000"/>
        </w:tabs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распоряжения возложить на первого заместителя главы Виноградовского муниципального округа.</w:t>
      </w:r>
    </w:p>
    <w:p w14:paraId="3E331CBA" w14:textId="77777777" w:rsidR="008D2EBC" w:rsidRDefault="008D2EBC" w:rsidP="008D2EBC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720DA8FC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D5CE4F0" w14:textId="77777777" w:rsidR="008D2EBC" w:rsidRDefault="008D2EBC" w:rsidP="008D2EBC">
      <w:pPr>
        <w:widowControl w:val="0"/>
        <w:rPr>
          <w:sz w:val="26"/>
          <w:szCs w:val="26"/>
        </w:rPr>
      </w:pPr>
    </w:p>
    <w:p w14:paraId="188F5DAC" w14:textId="7E0D3FFE" w:rsidR="008D2EBC" w:rsidRPr="008D2EBC" w:rsidRDefault="008D2EBC" w:rsidP="008D2EBC">
      <w:pPr>
        <w:widowControl w:val="0"/>
        <w:rPr>
          <w:sz w:val="26"/>
          <w:szCs w:val="26"/>
        </w:rPr>
      </w:pPr>
      <w:r w:rsidRPr="008D2EBC">
        <w:rPr>
          <w:sz w:val="26"/>
          <w:szCs w:val="26"/>
        </w:rPr>
        <w:t>Временно исполняющий полномочия</w:t>
      </w:r>
    </w:p>
    <w:p w14:paraId="4F094715" w14:textId="77777777" w:rsidR="008D2EBC" w:rsidRPr="008D2EBC" w:rsidRDefault="008D2EBC" w:rsidP="008D2EBC">
      <w:pPr>
        <w:widowControl w:val="0"/>
        <w:rPr>
          <w:sz w:val="26"/>
          <w:szCs w:val="26"/>
        </w:rPr>
      </w:pPr>
      <w:r w:rsidRPr="008D2EBC">
        <w:rPr>
          <w:sz w:val="26"/>
          <w:szCs w:val="26"/>
        </w:rPr>
        <w:t>главы Виноградовского муниципального округа                                      Д.Г. Соболев</w:t>
      </w:r>
    </w:p>
    <w:p w14:paraId="04D71839" w14:textId="77777777" w:rsidR="00A65095" w:rsidRPr="00AF1971" w:rsidRDefault="00A65095" w:rsidP="008D2EBC">
      <w:pPr>
        <w:widowControl w:val="0"/>
        <w:rPr>
          <w:sz w:val="26"/>
          <w:szCs w:val="26"/>
        </w:rPr>
      </w:pPr>
    </w:p>
    <w:sectPr w:rsidR="00A65095" w:rsidRPr="00AF1971" w:rsidSect="001B769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4414B" w14:textId="77777777" w:rsidR="003428F4" w:rsidRDefault="003428F4">
      <w:r>
        <w:separator/>
      </w:r>
    </w:p>
  </w:endnote>
  <w:endnote w:type="continuationSeparator" w:id="0">
    <w:p w14:paraId="7D7C4DEE" w14:textId="77777777" w:rsidR="003428F4" w:rsidRDefault="0034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FD15C" w14:textId="77777777" w:rsidR="003428F4" w:rsidRDefault="003428F4">
      <w:r>
        <w:separator/>
      </w:r>
    </w:p>
  </w:footnote>
  <w:footnote w:type="continuationSeparator" w:id="0">
    <w:p w14:paraId="5C0099E8" w14:textId="77777777" w:rsidR="003428F4" w:rsidRDefault="00342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EE1F3E"/>
    <w:multiLevelType w:val="hybridMultilevel"/>
    <w:tmpl w:val="5262FA30"/>
    <w:lvl w:ilvl="0" w:tplc="B2308F3C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653946655">
    <w:abstractNumId w:val="0"/>
  </w:num>
  <w:num w:numId="2" w16cid:durableId="620842323">
    <w:abstractNumId w:val="10"/>
  </w:num>
  <w:num w:numId="3" w16cid:durableId="859010612">
    <w:abstractNumId w:val="9"/>
  </w:num>
  <w:num w:numId="4" w16cid:durableId="1957440096">
    <w:abstractNumId w:val="16"/>
  </w:num>
  <w:num w:numId="5" w16cid:durableId="1821576733">
    <w:abstractNumId w:val="13"/>
  </w:num>
  <w:num w:numId="6" w16cid:durableId="380982961">
    <w:abstractNumId w:val="15"/>
  </w:num>
  <w:num w:numId="7" w16cid:durableId="192302893">
    <w:abstractNumId w:val="17"/>
  </w:num>
  <w:num w:numId="8" w16cid:durableId="621300687">
    <w:abstractNumId w:val="3"/>
  </w:num>
  <w:num w:numId="9" w16cid:durableId="35006116">
    <w:abstractNumId w:val="6"/>
  </w:num>
  <w:num w:numId="10" w16cid:durableId="384138159">
    <w:abstractNumId w:val="5"/>
  </w:num>
  <w:num w:numId="11" w16cid:durableId="1235579564">
    <w:abstractNumId w:val="8"/>
  </w:num>
  <w:num w:numId="12" w16cid:durableId="28073652">
    <w:abstractNumId w:val="4"/>
  </w:num>
  <w:num w:numId="13" w16cid:durableId="2088645083">
    <w:abstractNumId w:val="1"/>
  </w:num>
  <w:num w:numId="14" w16cid:durableId="1369913099">
    <w:abstractNumId w:val="14"/>
  </w:num>
  <w:num w:numId="15" w16cid:durableId="1520580323">
    <w:abstractNumId w:val="12"/>
  </w:num>
  <w:num w:numId="16" w16cid:durableId="1511795907">
    <w:abstractNumId w:val="7"/>
  </w:num>
  <w:num w:numId="17" w16cid:durableId="15468365">
    <w:abstractNumId w:val="11"/>
  </w:num>
  <w:num w:numId="18" w16cid:durableId="1162501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75F28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28F4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062D8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3DE4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2EBC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styleId="ac">
    <w:name w:val="List Paragraph"/>
    <w:basedOn w:val="a"/>
    <w:uiPriority w:val="34"/>
    <w:qFormat/>
    <w:rsid w:val="008D2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2026-09-04T12:29:00Z</cp:lastPrinted>
  <dcterms:created xsi:type="dcterms:W3CDTF">2026-09-04T12:30:00Z</dcterms:created>
  <dcterms:modified xsi:type="dcterms:W3CDTF">2026-09-04T12:30:00Z</dcterms:modified>
</cp:coreProperties>
</file>