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9FB81" w14:textId="465F9A09" w:rsidR="00F475BF" w:rsidRDefault="00F475BF" w:rsidP="00B71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475BF">
        <w:rPr>
          <w:rFonts w:ascii="Times New Roman" w:eastAsia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 wp14:anchorId="107BE9BE" wp14:editId="63D03A76">
            <wp:extent cx="4953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51B97" w14:textId="77777777" w:rsidR="00F475BF" w:rsidRDefault="00F475BF" w:rsidP="00B71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5DBA7E2B" w14:textId="77777777" w:rsidR="00B71C57" w:rsidRPr="00184733" w:rsidRDefault="00B71C57" w:rsidP="00B71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184733">
        <w:rPr>
          <w:rFonts w:ascii="Times New Roman" w:hAnsi="Times New Roman" w:cs="Times New Roman"/>
          <w:b/>
          <w:bCs/>
          <w:sz w:val="26"/>
          <w:szCs w:val="26"/>
          <w:u w:val="single"/>
        </w:rPr>
        <w:t>ВИНОГРАДОВСКИЙ МУНИЦИПАЛЬНЫЙ ОКРУГ</w:t>
      </w:r>
    </w:p>
    <w:p w14:paraId="56870FF6" w14:textId="77777777" w:rsidR="00B71C57" w:rsidRPr="00184733" w:rsidRDefault="00B71C57" w:rsidP="00B71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184733">
        <w:rPr>
          <w:rFonts w:ascii="Times New Roman" w:hAnsi="Times New Roman" w:cs="Times New Roman"/>
          <w:b/>
          <w:bCs/>
          <w:sz w:val="26"/>
          <w:szCs w:val="26"/>
          <w:u w:val="single"/>
        </w:rPr>
        <w:t>АРХАНГЕЛЬСКОЙ ОБЛАСТИ</w:t>
      </w:r>
    </w:p>
    <w:p w14:paraId="167C3021" w14:textId="77777777" w:rsidR="00B71C57" w:rsidRPr="00184733" w:rsidRDefault="00B71C57" w:rsidP="00B71C5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54F1AB6" w14:textId="77777777" w:rsidR="00B71C57" w:rsidRPr="00184733" w:rsidRDefault="00B71C57" w:rsidP="00B71C5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4733">
        <w:rPr>
          <w:rFonts w:ascii="Times New Roman" w:hAnsi="Times New Roman" w:cs="Times New Roman"/>
          <w:sz w:val="26"/>
          <w:szCs w:val="26"/>
        </w:rPr>
        <w:t xml:space="preserve">МУНИЦИПАЛЬНОЕ СОБРАНИЕ </w:t>
      </w:r>
    </w:p>
    <w:p w14:paraId="36C07EDA" w14:textId="77777777" w:rsidR="00B71C57" w:rsidRPr="00184733" w:rsidRDefault="00B71C57" w:rsidP="00B71C5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4733">
        <w:rPr>
          <w:rFonts w:ascii="Times New Roman" w:hAnsi="Times New Roman" w:cs="Times New Roman"/>
          <w:sz w:val="26"/>
          <w:szCs w:val="26"/>
        </w:rPr>
        <w:t>ВИНОГРАДОВСКОГО МУНИЦИПАЛЬНОГО ОКРУГА</w:t>
      </w:r>
    </w:p>
    <w:p w14:paraId="11CF36A8" w14:textId="77777777" w:rsidR="00B71C57" w:rsidRPr="00184733" w:rsidRDefault="00B71C57" w:rsidP="00B71C5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5708D1E" w14:textId="78268C0E" w:rsidR="00B71C57" w:rsidRPr="00184733" w:rsidRDefault="00B71C57" w:rsidP="00B71C5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4733">
        <w:rPr>
          <w:rFonts w:ascii="Times New Roman" w:hAnsi="Times New Roman" w:cs="Times New Roman"/>
          <w:sz w:val="26"/>
          <w:szCs w:val="26"/>
        </w:rPr>
        <w:t xml:space="preserve">ПЕРВАЯ СЕССИЯ </w:t>
      </w:r>
      <w:r w:rsidR="00D27CF7">
        <w:rPr>
          <w:rFonts w:ascii="Times New Roman" w:hAnsi="Times New Roman" w:cs="Times New Roman"/>
          <w:sz w:val="26"/>
          <w:szCs w:val="26"/>
        </w:rPr>
        <w:t>ВТОРОГО</w:t>
      </w:r>
      <w:r w:rsidRPr="00184733">
        <w:rPr>
          <w:rFonts w:ascii="Times New Roman" w:hAnsi="Times New Roman" w:cs="Times New Roman"/>
          <w:sz w:val="26"/>
          <w:szCs w:val="26"/>
        </w:rPr>
        <w:t xml:space="preserve"> СОЗЫВА</w:t>
      </w:r>
    </w:p>
    <w:p w14:paraId="59E299AE" w14:textId="77777777" w:rsidR="00B71C57" w:rsidRPr="00184733" w:rsidRDefault="00B71C57" w:rsidP="00B71C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2E839F" w14:textId="1933152F" w:rsidR="00B71C57" w:rsidRPr="00184733" w:rsidRDefault="00B71C57" w:rsidP="00B71C5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Hlk85008771"/>
      <w:r w:rsidRPr="00184733">
        <w:rPr>
          <w:rFonts w:ascii="Times New Roman" w:hAnsi="Times New Roman" w:cs="Times New Roman"/>
          <w:b/>
          <w:sz w:val="26"/>
          <w:szCs w:val="26"/>
        </w:rPr>
        <w:t xml:space="preserve">Р Е Ш Е Н И Е </w:t>
      </w:r>
    </w:p>
    <w:p w14:paraId="447C5BAE" w14:textId="77777777" w:rsidR="00B71C57" w:rsidRPr="00184733" w:rsidRDefault="00B71C57" w:rsidP="00B71C57">
      <w:pPr>
        <w:spacing w:after="0" w:line="240" w:lineRule="auto"/>
        <w:rPr>
          <w:rFonts w:ascii="Times New Roman" w:hAnsi="Times New Roman" w:cs="Times New Roman"/>
          <w:caps/>
          <w:sz w:val="26"/>
          <w:szCs w:val="26"/>
        </w:rPr>
      </w:pPr>
    </w:p>
    <w:tbl>
      <w:tblPr>
        <w:tblW w:w="973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182"/>
        <w:gridCol w:w="3220"/>
      </w:tblGrid>
      <w:tr w:rsidR="00B71C57" w:rsidRPr="00184733" w14:paraId="4AC378A6" w14:textId="77777777" w:rsidTr="00F475BF">
        <w:trPr>
          <w:jc w:val="center"/>
        </w:trPr>
        <w:tc>
          <w:tcPr>
            <w:tcW w:w="3331" w:type="dxa"/>
          </w:tcPr>
          <w:p w14:paraId="37A9821D" w14:textId="6E5B145D" w:rsidR="00B71C57" w:rsidRPr="00184733" w:rsidRDefault="00B71C57" w:rsidP="00F475B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84733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F475B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D27CF7">
              <w:rPr>
                <w:rFonts w:ascii="Times New Roman" w:hAnsi="Times New Roman" w:cs="Times New Roman"/>
                <w:sz w:val="26"/>
                <w:szCs w:val="26"/>
              </w:rPr>
              <w:t xml:space="preserve"> октября 2026</w:t>
            </w:r>
            <w:r w:rsidRPr="00184733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="005118AF">
              <w:rPr>
                <w:rFonts w:ascii="Times New Roman" w:hAnsi="Times New Roman" w:cs="Times New Roman"/>
                <w:sz w:val="26"/>
                <w:szCs w:val="26"/>
              </w:rPr>
              <w:t>ода</w:t>
            </w:r>
          </w:p>
        </w:tc>
        <w:tc>
          <w:tcPr>
            <w:tcW w:w="3182" w:type="dxa"/>
          </w:tcPr>
          <w:p w14:paraId="7CF16122" w14:textId="77777777" w:rsidR="00B71C57" w:rsidRPr="00184733" w:rsidRDefault="00B71C57" w:rsidP="00B71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473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</w:t>
            </w:r>
          </w:p>
        </w:tc>
        <w:tc>
          <w:tcPr>
            <w:tcW w:w="3220" w:type="dxa"/>
          </w:tcPr>
          <w:p w14:paraId="532843F2" w14:textId="57F682D7" w:rsidR="00B71C57" w:rsidRPr="00184733" w:rsidRDefault="00B71C57" w:rsidP="00F475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8473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5118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75B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1847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bookmarkEnd w:id="0"/>
    </w:tbl>
    <w:p w14:paraId="53AFE05F" w14:textId="77777777" w:rsidR="00D3553A" w:rsidRPr="00184733" w:rsidRDefault="00D3553A" w:rsidP="00B71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4408245" w14:textId="69433E09" w:rsidR="0067199F" w:rsidRPr="00184733" w:rsidRDefault="0067199F" w:rsidP="005118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47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назначении членов конкурсной комиссии</w:t>
      </w:r>
    </w:p>
    <w:p w14:paraId="267B4E91" w14:textId="269E635C" w:rsidR="00D3553A" w:rsidRPr="00184733" w:rsidRDefault="00006B74" w:rsidP="005118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 проведению</w:t>
      </w:r>
      <w:r w:rsidR="0067199F" w:rsidRPr="001847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конкурса по </w:t>
      </w:r>
      <w:r w:rsidR="00373114" w:rsidRPr="001847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отбору кандидатур на должность г</w:t>
      </w:r>
      <w:r w:rsidR="0067199F" w:rsidRPr="001847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лавы </w:t>
      </w:r>
      <w:r w:rsidR="00B71C57" w:rsidRPr="0018473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Виноградовского муниципального округа Архангельской области</w:t>
      </w:r>
    </w:p>
    <w:p w14:paraId="5F0EE035" w14:textId="77777777" w:rsidR="005118AF" w:rsidRDefault="005118AF" w:rsidP="005118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F115A30" w14:textId="2A01A9C3" w:rsidR="00B71C57" w:rsidRPr="00184733" w:rsidRDefault="005118AF" w:rsidP="00F47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</w:t>
      </w:r>
      <w:r w:rsidR="0067199F" w:rsidRPr="00184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D27CF7" w:rsidRPr="00D27CF7">
        <w:rPr>
          <w:rFonts w:ascii="Times New Roman" w:eastAsia="Calibri" w:hAnsi="Times New Roman" w:cs="Times New Roman"/>
          <w:sz w:val="26"/>
          <w:szCs w:val="26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</w:t>
      </w:r>
      <w:r w:rsidR="00D27CF7" w:rsidRPr="00D27CF7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="0067199F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законом </w:t>
      </w:r>
      <w:r w:rsidR="002B718D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Архангельской области  </w:t>
      </w:r>
      <w:r w:rsidR="0067199F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23</w:t>
      </w:r>
      <w:r w:rsidR="00D27CF7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сентября </w:t>
      </w:r>
      <w:r w:rsidR="0067199F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2004</w:t>
      </w:r>
      <w:r w:rsidR="00D27CF7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259-внеоч.-ОЗ «</w:t>
      </w:r>
      <w:r w:rsidR="0067199F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реализации государственных полномочий Архангельской области в сфере правового регулирования организации и осуществления местного самоуправления</w:t>
      </w:r>
      <w:r w:rsidR="00D27CF7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73114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06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пунктом 1.1 статьи 28 Устава Виноградовского муниципального округа Архангельской области, </w:t>
      </w:r>
      <w:r w:rsidR="00373114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Положением о порядке проведения конкурса по отбору кандидатур на должность главы </w:t>
      </w:r>
      <w:r w:rsidR="00184733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Виноградовского муниципального округа Архангельской области</w:t>
      </w:r>
      <w:r w:rsidR="00373114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утвержденным решением </w:t>
      </w:r>
      <w:r w:rsidR="001D3163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373114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Собрания </w:t>
      </w:r>
      <w:r w:rsidR="00184733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Виноградовского муниципального округа</w:t>
      </w:r>
      <w:r w:rsidR="00373114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184733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</w:t>
      </w:r>
      <w:r w:rsidR="00184733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2021</w:t>
      </w:r>
      <w:r w:rsid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 w:rsidR="001D3163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19-1</w:t>
      </w:r>
      <w:r w:rsid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 изменениями и дополнениями)</w:t>
      </w:r>
      <w:r w:rsidR="00373114" w:rsidRPr="00D27CF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73114" w:rsidRPr="00184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1" w:name="_Hlk85010680"/>
      <w:r w:rsidR="00B71C57" w:rsidRPr="00184733">
        <w:rPr>
          <w:rFonts w:ascii="Times New Roman" w:hAnsi="Times New Roman" w:cs="Times New Roman"/>
          <w:sz w:val="26"/>
          <w:szCs w:val="26"/>
        </w:rPr>
        <w:t xml:space="preserve">муниципальное Собрание Виноградовского муниципального округа </w:t>
      </w:r>
      <w:bookmarkEnd w:id="1"/>
      <w:r w:rsidR="00B71C57" w:rsidRPr="00184733">
        <w:rPr>
          <w:rFonts w:ascii="Times New Roman" w:hAnsi="Times New Roman" w:cs="Times New Roman"/>
          <w:b/>
          <w:sz w:val="26"/>
          <w:szCs w:val="26"/>
        </w:rPr>
        <w:t>р е ш и л о:</w:t>
      </w:r>
    </w:p>
    <w:p w14:paraId="24DF300A" w14:textId="0AB90212" w:rsidR="00373114" w:rsidRPr="00363151" w:rsidRDefault="00B71C57" w:rsidP="00F475B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631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67199F" w:rsidRPr="003631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Назначить членами конкурсной комиссии </w:t>
      </w:r>
      <w:r w:rsidR="00006B74" w:rsidRPr="003631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="0067199F" w:rsidRPr="003631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</w:t>
      </w:r>
      <w:r w:rsidR="00006B74" w:rsidRPr="00363151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67199F" w:rsidRPr="003631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конкурса по отбору кандидатур на должность </w:t>
      </w:r>
      <w:r w:rsidR="00373114" w:rsidRPr="0036315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главы </w:t>
      </w:r>
      <w:r w:rsidRPr="0036315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Виноградовского муниципального округа</w:t>
      </w:r>
      <w:r w:rsidR="00184733" w:rsidRPr="0036315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Архангельской области</w:t>
      </w:r>
      <w:r w:rsidR="00373114" w:rsidRPr="0036315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14:paraId="6A2C475E" w14:textId="2504B135" w:rsidR="005118AF" w:rsidRDefault="00F475BF" w:rsidP="00F475BF">
      <w:pPr>
        <w:pStyle w:val="ab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Шубину Елену Васильевну, председателя муниципального Собрания Виноградовского муниципального округа Архангельской области второго созыва</w:t>
      </w:r>
      <w:r w:rsidR="005118AF" w:rsidRPr="0036315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CC8DA9C" w14:textId="3DCF2C4B" w:rsidR="00F475BF" w:rsidRDefault="00F475BF" w:rsidP="00F475BF">
      <w:pPr>
        <w:pStyle w:val="ab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Волкова Алексея Юрьевича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Собрания Виноградовского муниципального округа Архангельской области второго созыва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EDFFD61" w14:textId="32B3F242" w:rsidR="00F475BF" w:rsidRDefault="00F475BF" w:rsidP="00F475BF">
      <w:pPr>
        <w:pStyle w:val="ab"/>
        <w:tabs>
          <w:tab w:val="left" w:pos="1134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Богданова Алексея Александровича, депутата</w:t>
      </w:r>
      <w:r w:rsidRPr="00F4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Собрания Виноградовского муниципального округа Архангельской области второго созыва;</w:t>
      </w:r>
    </w:p>
    <w:p w14:paraId="7601E603" w14:textId="339EEB34" w:rsidR="00F475BF" w:rsidRDefault="00F475BF" w:rsidP="00F475BF">
      <w:pPr>
        <w:pStyle w:val="ab"/>
        <w:tabs>
          <w:tab w:val="left" w:pos="1134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Власову Лидию Николаевну, депутата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Собрания Виноградовского муниципального округа Архангельской области второго созыва;</w:t>
      </w:r>
    </w:p>
    <w:p w14:paraId="37E5C1B1" w14:textId="3D057581" w:rsidR="00F475BF" w:rsidRDefault="00F475BF" w:rsidP="00F475BF">
      <w:pPr>
        <w:pStyle w:val="ab"/>
        <w:tabs>
          <w:tab w:val="left" w:pos="1134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Гагарина Андрея Юрьевича, депутата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Собрания Виноградовского муниципального округа Архангельской области второго созыва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5DBB2F1" w14:textId="77777777" w:rsidR="00F475BF" w:rsidRDefault="00F475BF" w:rsidP="00F475BF">
      <w:pPr>
        <w:pStyle w:val="ab"/>
        <w:tabs>
          <w:tab w:val="left" w:pos="1134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E048DF" w14:textId="77777777" w:rsidR="00F475BF" w:rsidRDefault="00F475BF" w:rsidP="00F475BF">
      <w:pPr>
        <w:pStyle w:val="ab"/>
        <w:tabs>
          <w:tab w:val="left" w:pos="1134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588BB8" w14:textId="77777777" w:rsidR="00F475BF" w:rsidRDefault="00F475BF" w:rsidP="00363151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49F503A9" w14:textId="77777777" w:rsidR="00F475BF" w:rsidRDefault="00F475BF" w:rsidP="00363151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579A40F0" w14:textId="77777777" w:rsidR="00F475BF" w:rsidRDefault="00F475BF" w:rsidP="00363151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53BA0928" w14:textId="77777777" w:rsidR="00F475BF" w:rsidRDefault="00F475BF" w:rsidP="00363151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22FE38CC" w14:textId="77777777" w:rsidR="00F475BF" w:rsidRDefault="00F475BF" w:rsidP="00363151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7AB82EDE" w14:textId="2E230738" w:rsidR="00184733" w:rsidRPr="00363151" w:rsidRDefault="00184733" w:rsidP="00363151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63151">
        <w:rPr>
          <w:sz w:val="26"/>
          <w:szCs w:val="26"/>
        </w:rPr>
        <w:t xml:space="preserve">2. Опубликовать настоящее решение </w:t>
      </w:r>
      <w:r w:rsidR="00D27CF7" w:rsidRPr="00363151">
        <w:rPr>
          <w:sz w:val="26"/>
          <w:szCs w:val="26"/>
        </w:rPr>
        <w:t>в муниципальной газете «Виноградовский муниципальный вестник» и разместить на официальном сайте Виноградовского муниципального округа в сети Интернет</w:t>
      </w:r>
    </w:p>
    <w:p w14:paraId="0B8BAB54" w14:textId="153CBC79" w:rsidR="00184733" w:rsidRPr="00184733" w:rsidRDefault="00184733" w:rsidP="00363151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63151">
        <w:rPr>
          <w:sz w:val="26"/>
          <w:szCs w:val="26"/>
        </w:rPr>
        <w:t>3. Настоящее решение в</w:t>
      </w:r>
      <w:r w:rsidRPr="00184733">
        <w:rPr>
          <w:sz w:val="26"/>
          <w:szCs w:val="26"/>
        </w:rPr>
        <w:t xml:space="preserve">ступает в силу со дня его официального опубликования. </w:t>
      </w:r>
    </w:p>
    <w:p w14:paraId="7A87A2C2" w14:textId="77777777" w:rsidR="00184733" w:rsidRDefault="00184733" w:rsidP="00184733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53B5C2F" w14:textId="77777777" w:rsidR="00D27CF7" w:rsidRPr="00184733" w:rsidRDefault="00D27CF7" w:rsidP="00184733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982C88" w14:textId="77777777" w:rsidR="00506CC1" w:rsidRPr="005118AF" w:rsidRDefault="00506CC1" w:rsidP="00506C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118AF">
        <w:rPr>
          <w:rFonts w:ascii="Times New Roman" w:hAnsi="Times New Roman" w:cs="Times New Roman"/>
          <w:sz w:val="26"/>
          <w:szCs w:val="26"/>
        </w:rPr>
        <w:t>Председатель муниципального Собрания</w:t>
      </w:r>
    </w:p>
    <w:p w14:paraId="79F13D9C" w14:textId="62F2DEEB" w:rsidR="00506CC1" w:rsidRPr="005118AF" w:rsidRDefault="00506CC1" w:rsidP="00506CC1">
      <w:pPr>
        <w:pStyle w:val="a9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118AF">
        <w:rPr>
          <w:rFonts w:ascii="Times New Roman" w:hAnsi="Times New Roman" w:cs="Times New Roman"/>
          <w:sz w:val="26"/>
          <w:szCs w:val="26"/>
        </w:rPr>
        <w:t>Виноградовского муниципального округа</w:t>
      </w:r>
      <w:r w:rsidR="005118AF">
        <w:rPr>
          <w:rFonts w:ascii="Times New Roman" w:hAnsi="Times New Roman" w:cs="Times New Roman"/>
          <w:sz w:val="26"/>
          <w:szCs w:val="26"/>
        </w:rPr>
        <w:t xml:space="preserve">        </w:t>
      </w:r>
      <w:r w:rsidR="00F475BF">
        <w:rPr>
          <w:rFonts w:ascii="Times New Roman" w:hAnsi="Times New Roman" w:cs="Times New Roman"/>
          <w:sz w:val="26"/>
          <w:szCs w:val="26"/>
        </w:rPr>
        <w:t xml:space="preserve">                                            Е.В. Шубина</w:t>
      </w:r>
      <w:r w:rsidR="005118AF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</w:p>
    <w:p w14:paraId="01A30B61" w14:textId="3412857F" w:rsidR="00F87108" w:rsidRPr="00184733" w:rsidRDefault="00F87108" w:rsidP="00506CC1">
      <w:pPr>
        <w:pStyle w:val="ac"/>
        <w:rPr>
          <w:rFonts w:ascii="Times New Roman" w:hAnsi="Times New Roman" w:cs="Times New Roman"/>
          <w:sz w:val="26"/>
          <w:szCs w:val="26"/>
        </w:rPr>
      </w:pPr>
    </w:p>
    <w:sectPr w:rsidR="00F87108" w:rsidRPr="00184733" w:rsidSect="00D27CF7">
      <w:pgSz w:w="11906" w:h="16838"/>
      <w:pgMar w:top="851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E19F2"/>
    <w:multiLevelType w:val="hybridMultilevel"/>
    <w:tmpl w:val="8FF8B33A"/>
    <w:lvl w:ilvl="0" w:tplc="46685BE8">
      <w:start w:val="1"/>
      <w:numFmt w:val="decimal"/>
      <w:lvlText w:val="%1."/>
      <w:lvlJc w:val="left"/>
      <w:pPr>
        <w:ind w:left="178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404E34CC"/>
    <w:multiLevelType w:val="hybridMultilevel"/>
    <w:tmpl w:val="0B94A3A6"/>
    <w:lvl w:ilvl="0" w:tplc="01B608E2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199F"/>
    <w:rsid w:val="00006B74"/>
    <w:rsid w:val="00016D26"/>
    <w:rsid w:val="0010508D"/>
    <w:rsid w:val="001264D5"/>
    <w:rsid w:val="00184733"/>
    <w:rsid w:val="001D3163"/>
    <w:rsid w:val="00270C52"/>
    <w:rsid w:val="00282757"/>
    <w:rsid w:val="002B718D"/>
    <w:rsid w:val="002D04C5"/>
    <w:rsid w:val="002F45B6"/>
    <w:rsid w:val="00363151"/>
    <w:rsid w:val="00373114"/>
    <w:rsid w:val="00384244"/>
    <w:rsid w:val="004624D1"/>
    <w:rsid w:val="004851A7"/>
    <w:rsid w:val="00506CC1"/>
    <w:rsid w:val="005118AF"/>
    <w:rsid w:val="00530308"/>
    <w:rsid w:val="00542952"/>
    <w:rsid w:val="005E1409"/>
    <w:rsid w:val="0067199F"/>
    <w:rsid w:val="006F1F06"/>
    <w:rsid w:val="00783089"/>
    <w:rsid w:val="007B68BC"/>
    <w:rsid w:val="008C1850"/>
    <w:rsid w:val="008F07B1"/>
    <w:rsid w:val="009B2650"/>
    <w:rsid w:val="009C6971"/>
    <w:rsid w:val="00B71C57"/>
    <w:rsid w:val="00BA3D16"/>
    <w:rsid w:val="00BA630C"/>
    <w:rsid w:val="00CC1456"/>
    <w:rsid w:val="00D23148"/>
    <w:rsid w:val="00D27CF7"/>
    <w:rsid w:val="00D3553A"/>
    <w:rsid w:val="00D70F98"/>
    <w:rsid w:val="00D81BBA"/>
    <w:rsid w:val="00D82754"/>
    <w:rsid w:val="00DB0323"/>
    <w:rsid w:val="00DF45EB"/>
    <w:rsid w:val="00E34C60"/>
    <w:rsid w:val="00EA6803"/>
    <w:rsid w:val="00F475BF"/>
    <w:rsid w:val="00F52121"/>
    <w:rsid w:val="00F8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8911B"/>
  <w15:docId w15:val="{E7966C3A-67CA-439A-B99E-0131AFCA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108"/>
  </w:style>
  <w:style w:type="paragraph" w:styleId="2">
    <w:name w:val="heading 2"/>
    <w:basedOn w:val="a"/>
    <w:link w:val="20"/>
    <w:uiPriority w:val="9"/>
    <w:qFormat/>
    <w:rsid w:val="006719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19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671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7199F"/>
    <w:rPr>
      <w:color w:val="0000FF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671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719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37311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3731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1D3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Body Text"/>
    <w:basedOn w:val="a"/>
    <w:link w:val="aa"/>
    <w:uiPriority w:val="99"/>
    <w:unhideWhenUsed/>
    <w:rsid w:val="001D316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1D3163"/>
  </w:style>
  <w:style w:type="paragraph" w:styleId="ab">
    <w:name w:val="List Paragraph"/>
    <w:basedOn w:val="a"/>
    <w:uiPriority w:val="34"/>
    <w:qFormat/>
    <w:rsid w:val="008C1850"/>
    <w:pPr>
      <w:ind w:left="720"/>
      <w:contextualSpacing/>
    </w:pPr>
  </w:style>
  <w:style w:type="paragraph" w:styleId="ac">
    <w:name w:val="No Spacing"/>
    <w:uiPriority w:val="1"/>
    <w:qFormat/>
    <w:rsid w:val="00184733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alloon Text"/>
    <w:basedOn w:val="a"/>
    <w:link w:val="ae"/>
    <w:uiPriority w:val="99"/>
    <w:semiHidden/>
    <w:unhideWhenUsed/>
    <w:rsid w:val="00363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63151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autoRedefine/>
    <w:rsid w:val="00F475BF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EBurtseva</dc:creator>
  <cp:keywords/>
  <dc:description/>
  <cp:lastModifiedBy>Ebudget</cp:lastModifiedBy>
  <cp:revision>42</cp:revision>
  <cp:lastPrinted>2026-10-15T11:49:00Z</cp:lastPrinted>
  <dcterms:created xsi:type="dcterms:W3CDTF">2015-11-23T13:58:00Z</dcterms:created>
  <dcterms:modified xsi:type="dcterms:W3CDTF">2026-10-15T11:49:00Z</dcterms:modified>
</cp:coreProperties>
</file>